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5786"/>
      </w:pPr>
      <w:r>
        <w:rPr/>
        <w:t>УТВЕРЖДАЮ</w:t>
      </w:r>
    </w:p>
    <w:p>
      <w:pPr>
        <w:pStyle w:val="BodyText"/>
        <w:spacing w:line="187" w:lineRule="auto" w:before="115"/>
        <w:ind w:left="5795" w:firstLine="2"/>
      </w:pPr>
      <w:r>
        <w:rPr>
          <w:w w:val="95"/>
        </w:rPr>
        <w:t>Заместитель</w:t>
      </w:r>
      <w:r>
        <w:rPr>
          <w:spacing w:val="17"/>
          <w:w w:val="95"/>
        </w:rPr>
        <w:t> </w:t>
      </w:r>
      <w:r>
        <w:rPr>
          <w:w w:val="95"/>
        </w:rPr>
        <w:t>председателя</w:t>
      </w:r>
      <w:r>
        <w:rPr>
          <w:spacing w:val="1"/>
          <w:w w:val="95"/>
        </w:rPr>
        <w:t> </w:t>
      </w:r>
      <w:r>
        <w:rPr/>
        <w:t>Минского</w:t>
      </w:r>
      <w:r>
        <w:rPr>
          <w:spacing w:val="9"/>
        </w:rPr>
        <w:t> </w:t>
      </w:r>
      <w:r>
        <w:rPr/>
        <w:t>областного</w:t>
      </w:r>
      <w:r>
        <w:rPr>
          <w:spacing w:val="1"/>
        </w:rPr>
        <w:t> </w:t>
      </w:r>
      <w:r>
        <w:rPr>
          <w:w w:val="95"/>
        </w:rPr>
        <w:t>исполнительного</w:t>
      </w:r>
      <w:r>
        <w:rPr>
          <w:spacing w:val="17"/>
          <w:w w:val="95"/>
        </w:rPr>
        <w:t> </w:t>
      </w:r>
      <w:r>
        <w:rPr>
          <w:w w:val="95"/>
        </w:rPr>
        <w:t>комитета,</w:t>
      </w:r>
      <w:r>
        <w:rPr>
          <w:spacing w:val="-70"/>
          <w:w w:val="95"/>
        </w:rPr>
        <w:t> </w:t>
      </w:r>
      <w:r>
        <w:rPr/>
        <w:t>председатель</w:t>
      </w:r>
      <w:r>
        <w:rPr>
          <w:spacing w:val="-6"/>
        </w:rPr>
        <w:t> </w:t>
      </w:r>
      <w:r>
        <w:rPr/>
        <w:t>комиссии</w:t>
      </w:r>
    </w:p>
    <w:p>
      <w:pPr>
        <w:pStyle w:val="BodyText"/>
        <w:spacing w:line="285" w:lineRule="exact"/>
        <w:ind w:right="142"/>
        <w:jc w:val="right"/>
      </w:pPr>
      <w:r>
        <w:rPr>
          <w:w w:val="95"/>
        </w:rPr>
        <w:t>по</w:t>
      </w:r>
      <w:r>
        <w:rPr>
          <w:spacing w:val="26"/>
          <w:w w:val="95"/>
        </w:rPr>
        <w:t> </w:t>
      </w:r>
      <w:r>
        <w:rPr>
          <w:w w:val="95"/>
        </w:rPr>
        <w:t>делам</w:t>
      </w:r>
      <w:r>
        <w:rPr>
          <w:spacing w:val="34"/>
          <w:w w:val="95"/>
        </w:rPr>
        <w:t> </w:t>
      </w:r>
      <w:r>
        <w:rPr>
          <w:w w:val="95"/>
        </w:rPr>
        <w:t>несовершеннолетних</w:t>
      </w:r>
    </w:p>
    <w:p>
      <w:pPr>
        <w:pStyle w:val="BodyText"/>
        <w:spacing w:before="47"/>
        <w:ind w:right="176"/>
        <w:jc w:val="right"/>
      </w:pPr>
      <w:r>
        <w:rPr/>
        <w:t>И.С.Маркевич</w:t>
      </w:r>
    </w:p>
    <w:p>
      <w:pPr>
        <w:pStyle w:val="BodyText"/>
        <w:spacing w:before="99"/>
        <w:ind w:left="6176"/>
      </w:pPr>
      <w:r>
        <w:rPr/>
        <w:t>.01.2023</w:t>
      </w:r>
    </w:p>
    <w:p>
      <w:pPr>
        <w:pStyle w:val="BodyText"/>
        <w:rPr>
          <w:sz w:val="20"/>
        </w:rPr>
      </w:pPr>
    </w:p>
    <w:p>
      <w:pPr>
        <w:spacing w:line="317" w:lineRule="exact" w:before="225"/>
        <w:ind w:left="3831" w:right="3871" w:firstLine="0"/>
        <w:jc w:val="center"/>
        <w:rPr>
          <w:b/>
          <w:sz w:val="31"/>
        </w:rPr>
      </w:pPr>
      <w:r>
        <w:rPr>
          <w:b/>
          <w:sz w:val="31"/>
        </w:rPr>
        <w:t>ПОЛОЖЕНИЕ</w:t>
      </w:r>
    </w:p>
    <w:p>
      <w:pPr>
        <w:spacing w:line="184" w:lineRule="auto" w:before="27"/>
        <w:ind w:left="1804" w:right="1825" w:firstLine="24"/>
        <w:jc w:val="center"/>
        <w:rPr>
          <w:b/>
          <w:sz w:val="31"/>
        </w:rPr>
      </w:pPr>
      <w:r>
        <w:rPr>
          <w:sz w:val="31"/>
        </w:rPr>
        <w:t>o проведении областной межведомственной</w:t>
      </w:r>
      <w:r>
        <w:rPr>
          <w:spacing w:val="1"/>
          <w:sz w:val="31"/>
        </w:rPr>
        <w:t> </w:t>
      </w:r>
      <w:r>
        <w:rPr>
          <w:w w:val="95"/>
          <w:sz w:val="31"/>
        </w:rPr>
        <w:t>профилактической</w:t>
      </w:r>
      <w:r>
        <w:rPr>
          <w:spacing w:val="10"/>
          <w:w w:val="95"/>
          <w:sz w:val="31"/>
        </w:rPr>
        <w:t> </w:t>
      </w:r>
      <w:r>
        <w:rPr>
          <w:w w:val="95"/>
          <w:sz w:val="31"/>
        </w:rPr>
        <w:t>акции</w:t>
      </w:r>
      <w:r>
        <w:rPr>
          <w:spacing w:val="24"/>
          <w:w w:val="95"/>
          <w:sz w:val="31"/>
        </w:rPr>
        <w:t> </w:t>
      </w:r>
      <w:r>
        <w:rPr>
          <w:b/>
          <w:w w:val="95"/>
          <w:sz w:val="31"/>
        </w:rPr>
        <w:t>«Дружим</w:t>
      </w:r>
      <w:r>
        <w:rPr>
          <w:b/>
          <w:spacing w:val="33"/>
          <w:w w:val="95"/>
          <w:sz w:val="31"/>
        </w:rPr>
        <w:t> </w:t>
      </w:r>
      <w:r>
        <w:rPr>
          <w:b/>
          <w:w w:val="95"/>
          <w:sz w:val="31"/>
        </w:rPr>
        <w:t>с</w:t>
      </w:r>
      <w:r>
        <w:rPr>
          <w:b/>
          <w:spacing w:val="2"/>
          <w:w w:val="95"/>
          <w:sz w:val="31"/>
        </w:rPr>
        <w:t> </w:t>
      </w:r>
      <w:r>
        <w:rPr>
          <w:b/>
          <w:w w:val="95"/>
          <w:sz w:val="31"/>
        </w:rPr>
        <w:t>Законом!»</w:t>
      </w:r>
    </w:p>
    <w:p>
      <w:pPr>
        <w:pStyle w:val="BodyText"/>
        <w:rPr>
          <w:b/>
          <w:sz w:val="45"/>
        </w:rPr>
      </w:pPr>
    </w:p>
    <w:p>
      <w:pPr>
        <w:pStyle w:val="BodyText"/>
        <w:spacing w:line="351" w:lineRule="exact"/>
        <w:ind w:left="821"/>
        <w:jc w:val="both"/>
      </w:pPr>
      <w:r>
        <w:rPr/>
        <w:t>Цели</w:t>
      </w:r>
      <w:r>
        <w:rPr>
          <w:spacing w:val="137"/>
        </w:rPr>
        <w:t> </w:t>
      </w:r>
      <w:r>
        <w:rPr/>
        <w:t>и  </w:t>
      </w:r>
      <w:r>
        <w:rPr>
          <w:spacing w:val="41"/>
        </w:rPr>
        <w:t> </w:t>
      </w:r>
      <w:r>
        <w:rPr/>
        <w:t>задачи:  </w:t>
      </w:r>
      <w:r>
        <w:rPr>
          <w:spacing w:val="51"/>
        </w:rPr>
        <w:t> </w:t>
      </w:r>
      <w:r>
        <w:rPr/>
        <w:t>межведомственная  </w:t>
      </w:r>
      <w:r>
        <w:rPr>
          <w:spacing w:val="37"/>
        </w:rPr>
        <w:t> </w:t>
      </w:r>
      <w:r>
        <w:rPr/>
        <w:t>профилактическая  </w:t>
      </w:r>
      <w:r>
        <w:rPr>
          <w:spacing w:val="24"/>
        </w:rPr>
        <w:t> </w:t>
      </w:r>
      <w:r>
        <w:rPr/>
        <w:t>акция</w:t>
      </w:r>
    </w:p>
    <w:p>
      <w:pPr>
        <w:pStyle w:val="BodyText"/>
        <w:spacing w:line="232" w:lineRule="auto" w:before="3"/>
        <w:ind w:left="109" w:right="114" w:firstLine="6"/>
        <w:jc w:val="both"/>
      </w:pPr>
      <w:r>
        <w:rPr/>
        <w:t>«Дружим с Законом!»</w:t>
      </w:r>
      <w:r>
        <w:rPr>
          <w:spacing w:val="1"/>
        </w:rPr>
        <w:t> </w:t>
      </w:r>
      <w:r>
        <w:rPr/>
        <w:t>(далее </w:t>
      </w:r>
      <w:r>
        <w:rPr>
          <w:color w:val="0E0E0E"/>
          <w:w w:val="90"/>
        </w:rPr>
        <w:t>— </w:t>
      </w:r>
      <w:r>
        <w:rPr/>
        <w:t>акция) проводится</w:t>
      </w:r>
      <w:r>
        <w:rPr>
          <w:spacing w:val="1"/>
        </w:rPr>
        <w:t> </w:t>
      </w:r>
      <w:r>
        <w:rPr/>
        <w:t>в целях принятия</w:t>
      </w:r>
      <w:r>
        <w:rPr>
          <w:spacing w:val="1"/>
        </w:rPr>
        <w:t> </w:t>
      </w:r>
      <w:r>
        <w:rPr>
          <w:w w:val="95"/>
        </w:rPr>
        <w:t>дополнительных</w:t>
      </w:r>
      <w:r>
        <w:rPr>
          <w:spacing w:val="1"/>
          <w:w w:val="95"/>
        </w:rPr>
        <w:t> </w:t>
      </w:r>
      <w:r>
        <w:rPr>
          <w:w w:val="95"/>
        </w:rPr>
        <w:t>мер</w:t>
      </w:r>
      <w:r>
        <w:rPr>
          <w:spacing w:val="69"/>
        </w:rPr>
        <w:t> </w:t>
      </w:r>
      <w:r>
        <w:rPr>
          <w:w w:val="95"/>
        </w:rPr>
        <w:t>по</w:t>
      </w:r>
      <w:r>
        <w:rPr>
          <w:spacing w:val="70"/>
        </w:rPr>
        <w:t> </w:t>
      </w:r>
      <w:r>
        <w:rPr>
          <w:w w:val="95"/>
        </w:rPr>
        <w:t>повышению</w:t>
      </w:r>
      <w:r>
        <w:rPr>
          <w:spacing w:val="70"/>
        </w:rPr>
        <w:t> </w:t>
      </w:r>
      <w:r>
        <w:rPr>
          <w:w w:val="95"/>
        </w:rPr>
        <w:t>безопасности</w:t>
      </w:r>
      <w:r>
        <w:rPr>
          <w:spacing w:val="70"/>
        </w:rPr>
        <w:t> </w:t>
      </w:r>
      <w:r>
        <w:rPr>
          <w:w w:val="95"/>
        </w:rPr>
        <w:t>детей,</w:t>
      </w:r>
      <w:r>
        <w:rPr>
          <w:spacing w:val="69"/>
        </w:rPr>
        <w:t> </w:t>
      </w:r>
      <w:r>
        <w:rPr>
          <w:w w:val="95"/>
        </w:rPr>
        <w:t>формирования</w:t>
      </w:r>
      <w:r>
        <w:rPr>
          <w:spacing w:val="1"/>
          <w:w w:val="95"/>
        </w:rPr>
        <w:t> </w:t>
      </w:r>
      <w:r>
        <w:rPr/>
        <w:t>у них   осознанного  </w:t>
      </w:r>
      <w:r>
        <w:rPr>
          <w:spacing w:val="1"/>
        </w:rPr>
        <w:t> </w:t>
      </w:r>
      <w:r>
        <w:rPr/>
        <w:t>законопослуіиного   поведения,    идеологического</w:t>
      </w:r>
      <w:r>
        <w:rPr>
          <w:spacing w:val="-75"/>
        </w:rPr>
        <w:t> </w:t>
      </w:r>
      <w:r>
        <w:rPr/>
        <w:t>и гражданско-патриотического   </w:t>
      </w:r>
      <w:r>
        <w:rPr>
          <w:spacing w:val="1"/>
        </w:rPr>
        <w:t> </w:t>
      </w:r>
      <w:r>
        <w:rPr/>
        <w:t>воспитания     учащихся,    </w:t>
      </w:r>
      <w:r>
        <w:rPr>
          <w:spacing w:val="1"/>
        </w:rPr>
        <w:t> </w:t>
      </w:r>
      <w:r>
        <w:rPr/>
        <w:t>привития</w:t>
      </w:r>
      <w:r>
        <w:rPr>
          <w:spacing w:val="1"/>
        </w:rPr>
        <w:t> </w:t>
      </w:r>
      <w:r>
        <w:rPr>
          <w:w w:val="95"/>
        </w:rPr>
        <w:t>им духовных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нравственных</w:t>
      </w:r>
      <w:r>
        <w:rPr>
          <w:spacing w:val="1"/>
          <w:w w:val="95"/>
        </w:rPr>
        <w:t> </w:t>
      </w:r>
      <w:r>
        <w:rPr>
          <w:w w:val="95"/>
        </w:rPr>
        <w:t>ценностей,</w:t>
      </w:r>
      <w:r>
        <w:rPr>
          <w:spacing w:val="1"/>
          <w:w w:val="95"/>
        </w:rPr>
        <w:t> </w:t>
      </w:r>
      <w:r>
        <w:rPr>
          <w:w w:val="95"/>
        </w:rPr>
        <w:t>стремления</w:t>
      </w:r>
      <w:r>
        <w:rPr>
          <w:spacing w:val="70"/>
        </w:rPr>
        <w:t> </w:t>
      </w:r>
      <w:r>
        <w:rPr>
          <w:w w:val="95"/>
        </w:rPr>
        <w:t>их</w:t>
      </w:r>
      <w:r>
        <w:rPr>
          <w:spacing w:val="69"/>
        </w:rPr>
        <w:t> </w:t>
      </w:r>
      <w:r>
        <w:rPr>
          <w:w w:val="95"/>
        </w:rPr>
        <w:t>к</w:t>
      </w:r>
      <w:r>
        <w:rPr>
          <w:spacing w:val="70"/>
        </w:rPr>
        <w:t> </w:t>
      </w:r>
      <w:r>
        <w:rPr>
          <w:w w:val="95"/>
        </w:rPr>
        <w:t>здоровому</w:t>
      </w:r>
      <w:r>
        <w:rPr>
          <w:spacing w:val="1"/>
          <w:w w:val="95"/>
        </w:rPr>
        <w:t> </w:t>
      </w:r>
      <w:r>
        <w:rPr>
          <w:w w:val="95"/>
        </w:rPr>
        <w:t>образу</w:t>
      </w:r>
      <w:r>
        <w:rPr>
          <w:spacing w:val="1"/>
          <w:w w:val="95"/>
        </w:rPr>
        <w:t> </w:t>
      </w:r>
      <w:r>
        <w:rPr>
          <w:w w:val="95"/>
        </w:rPr>
        <w:t>жизни,</w:t>
      </w:r>
      <w:r>
        <w:rPr>
          <w:spacing w:val="1"/>
          <w:w w:val="95"/>
        </w:rPr>
        <w:t> </w:t>
      </w:r>
      <w:r>
        <w:rPr>
          <w:w w:val="95"/>
        </w:rPr>
        <w:t>пропаганды</w:t>
      </w:r>
      <w:r>
        <w:rPr>
          <w:spacing w:val="1"/>
          <w:w w:val="95"/>
        </w:rPr>
        <w:t> </w:t>
      </w:r>
      <w:r>
        <w:rPr>
          <w:w w:val="95"/>
        </w:rPr>
        <w:t>ответственного</w:t>
      </w:r>
      <w:r>
        <w:rPr>
          <w:spacing w:val="1"/>
          <w:w w:val="95"/>
        </w:rPr>
        <w:t> </w:t>
      </w:r>
      <w:r>
        <w:rPr>
          <w:w w:val="95"/>
        </w:rPr>
        <w:t>родительства,</w:t>
      </w:r>
      <w:r>
        <w:rPr>
          <w:spacing w:val="1"/>
          <w:w w:val="95"/>
        </w:rPr>
        <w:t> </w:t>
      </w:r>
      <w:r>
        <w:rPr>
          <w:w w:val="95"/>
        </w:rPr>
        <w:t>организации</w:t>
      </w:r>
      <w:r>
        <w:rPr>
          <w:spacing w:val="1"/>
          <w:w w:val="95"/>
        </w:rPr>
        <w:t> </w:t>
      </w:r>
      <w:r>
        <w:rPr>
          <w:w w:val="95"/>
        </w:rPr>
        <w:t>разъяснительной</w:t>
      </w:r>
      <w:r>
        <w:rPr>
          <w:spacing w:val="1"/>
          <w:w w:val="95"/>
        </w:rPr>
        <w:t> </w:t>
      </w:r>
      <w:r>
        <w:rPr>
          <w:w w:val="95"/>
        </w:rPr>
        <w:t>работы,</w:t>
      </w:r>
      <w:r>
        <w:rPr>
          <w:spacing w:val="1"/>
          <w:w w:val="95"/>
        </w:rPr>
        <w:t> </w:t>
      </w:r>
      <w:r>
        <w:rPr>
          <w:w w:val="95"/>
        </w:rPr>
        <w:t>направленной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обеспечение</w:t>
      </w:r>
      <w:r>
        <w:rPr>
          <w:spacing w:val="1"/>
          <w:w w:val="95"/>
        </w:rPr>
        <w:t> </w:t>
      </w:r>
      <w:r>
        <w:rPr>
          <w:w w:val="95"/>
        </w:rPr>
        <w:t>общественной</w:t>
      </w:r>
      <w:r>
        <w:rPr>
          <w:spacing w:val="1"/>
          <w:w w:val="95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Минской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несчастных</w:t>
      </w:r>
      <w:r>
        <w:rPr>
          <w:spacing w:val="24"/>
        </w:rPr>
        <w:t> </w:t>
      </w:r>
      <w:r>
        <w:rPr/>
        <w:t>случаев</w:t>
      </w:r>
      <w:r>
        <w:rPr>
          <w:spacing w:val="11"/>
        </w:rPr>
        <w:t> </w:t>
      </w:r>
      <w:r>
        <w:rPr/>
        <w:t>с</w:t>
      </w:r>
      <w:r>
        <w:rPr>
          <w:spacing w:val="-8"/>
        </w:rPr>
        <w:t> </w:t>
      </w:r>
      <w:r>
        <w:rPr/>
        <w:t>их</w:t>
      </w:r>
      <w:r>
        <w:rPr>
          <w:spacing w:val="-14"/>
        </w:rPr>
        <w:t> </w:t>
      </w:r>
      <w:r>
        <w:rPr/>
        <w:t>участием.</w:t>
      </w:r>
    </w:p>
    <w:p>
      <w:pPr>
        <w:spacing w:line="356" w:lineRule="exact" w:before="177"/>
        <w:ind w:left="820" w:right="0" w:firstLine="0"/>
        <w:jc w:val="both"/>
        <w:rPr>
          <w:b/>
          <w:sz w:val="31"/>
        </w:rPr>
      </w:pPr>
      <w:r>
        <w:rPr>
          <w:sz w:val="31"/>
        </w:rPr>
        <w:t>Срок</w:t>
      </w:r>
      <w:r>
        <w:rPr>
          <w:spacing w:val="32"/>
          <w:sz w:val="31"/>
        </w:rPr>
        <w:t> </w:t>
      </w:r>
      <w:r>
        <w:rPr>
          <w:sz w:val="31"/>
        </w:rPr>
        <w:t>и</w:t>
      </w:r>
      <w:r>
        <w:rPr>
          <w:spacing w:val="17"/>
          <w:sz w:val="31"/>
        </w:rPr>
        <w:t> </w:t>
      </w:r>
      <w:r>
        <w:rPr>
          <w:b/>
          <w:sz w:val="31"/>
        </w:rPr>
        <w:t>порядок</w:t>
      </w:r>
      <w:r>
        <w:rPr>
          <w:b/>
          <w:spacing w:val="31"/>
          <w:sz w:val="31"/>
        </w:rPr>
        <w:t> </w:t>
      </w:r>
      <w:r>
        <w:rPr>
          <w:sz w:val="31"/>
        </w:rPr>
        <w:t>проведения</w:t>
      </w:r>
      <w:r>
        <w:rPr>
          <w:spacing w:val="32"/>
          <w:sz w:val="31"/>
        </w:rPr>
        <w:t> </w:t>
      </w:r>
      <w:r>
        <w:rPr>
          <w:sz w:val="31"/>
        </w:rPr>
        <w:t>акции:</w:t>
      </w:r>
      <w:r>
        <w:rPr>
          <w:spacing w:val="26"/>
          <w:sz w:val="31"/>
        </w:rPr>
        <w:t> </w:t>
      </w:r>
      <w:r>
        <w:rPr>
          <w:b/>
          <w:sz w:val="31"/>
        </w:rPr>
        <w:t>с</w:t>
      </w:r>
      <w:r>
        <w:rPr>
          <w:b/>
          <w:spacing w:val="16"/>
          <w:sz w:val="31"/>
        </w:rPr>
        <w:t> </w:t>
      </w:r>
      <w:r>
        <w:rPr>
          <w:b/>
          <w:sz w:val="31"/>
        </w:rPr>
        <w:t>23</w:t>
      </w:r>
      <w:r>
        <w:rPr>
          <w:b/>
          <w:spacing w:val="14"/>
          <w:sz w:val="31"/>
        </w:rPr>
        <w:t> </w:t>
      </w:r>
      <w:r>
        <w:rPr>
          <w:b/>
          <w:sz w:val="31"/>
        </w:rPr>
        <w:t>января</w:t>
      </w:r>
      <w:r>
        <w:rPr>
          <w:b/>
          <w:spacing w:val="22"/>
          <w:sz w:val="31"/>
        </w:rPr>
        <w:t> </w:t>
      </w:r>
      <w:r>
        <w:rPr>
          <w:b/>
          <w:sz w:val="31"/>
        </w:rPr>
        <w:t>по</w:t>
      </w:r>
      <w:r>
        <w:rPr>
          <w:b/>
          <w:spacing w:val="9"/>
          <w:sz w:val="31"/>
        </w:rPr>
        <w:t> </w:t>
      </w:r>
      <w:r>
        <w:rPr>
          <w:sz w:val="31"/>
        </w:rPr>
        <w:t>3</w:t>
      </w:r>
      <w:r>
        <w:rPr>
          <w:spacing w:val="32"/>
          <w:sz w:val="31"/>
        </w:rPr>
        <w:t> </w:t>
      </w:r>
      <w:r>
        <w:rPr>
          <w:b/>
          <w:sz w:val="31"/>
        </w:rPr>
        <w:t>марта</w:t>
      </w:r>
      <w:r>
        <w:rPr>
          <w:b/>
          <w:spacing w:val="30"/>
          <w:sz w:val="31"/>
        </w:rPr>
        <w:t> </w:t>
      </w:r>
      <w:r>
        <w:rPr>
          <w:b/>
          <w:sz w:val="31"/>
        </w:rPr>
        <w:t>2023</w:t>
      </w:r>
    </w:p>
    <w:p>
      <w:pPr>
        <w:pStyle w:val="BodyText"/>
        <w:spacing w:line="356" w:lineRule="exact"/>
        <w:ind w:left="116"/>
        <w:jc w:val="both"/>
      </w:pPr>
      <w:r>
        <w:rPr/>
        <w:t>года</w:t>
      </w:r>
      <w:r>
        <w:rPr>
          <w:spacing w:val="37"/>
        </w:rPr>
        <w:t> </w:t>
      </w:r>
      <w:r>
        <w:rPr/>
        <w:t>в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этапа: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35" w:lineRule="auto" w:before="106" w:after="0"/>
        <w:ind w:left="114" w:right="139" w:firstLine="690"/>
        <w:jc w:val="both"/>
        <w:rPr>
          <w:sz w:val="31"/>
        </w:rPr>
      </w:pPr>
      <w:r>
        <w:rPr>
          <w:sz w:val="31"/>
        </w:rPr>
        <w:t>этап: организационный </w:t>
      </w:r>
      <w:r>
        <w:rPr>
          <w:b/>
          <w:sz w:val="31"/>
        </w:rPr>
        <w:t>(с 23 по 29 января 2023 года), в </w:t>
      </w:r>
      <w:r>
        <w:rPr>
          <w:sz w:val="31"/>
        </w:rPr>
        <w:t>ходе</w:t>
      </w:r>
      <w:r>
        <w:rPr>
          <w:spacing w:val="1"/>
          <w:sz w:val="31"/>
        </w:rPr>
        <w:t> </w:t>
      </w:r>
      <w:r>
        <w:rPr>
          <w:w w:val="95"/>
          <w:sz w:val="31"/>
        </w:rPr>
        <w:t>которого рщработать и утвердить региональные планы проведения акции,</w:t>
      </w:r>
      <w:r>
        <w:rPr>
          <w:spacing w:val="1"/>
          <w:w w:val="95"/>
          <w:sz w:val="31"/>
        </w:rPr>
        <w:t> </w:t>
      </w:r>
      <w:r>
        <w:rPr>
          <w:sz w:val="31"/>
        </w:rPr>
        <w:t>распределив</w:t>
      </w:r>
      <w:r>
        <w:rPr>
          <w:spacing w:val="5"/>
          <w:sz w:val="31"/>
        </w:rPr>
        <w:t> </w:t>
      </w:r>
      <w:r>
        <w:rPr>
          <w:sz w:val="31"/>
        </w:rPr>
        <w:t>обязанности</w:t>
      </w:r>
      <w:r>
        <w:rPr>
          <w:spacing w:val="14"/>
          <w:sz w:val="31"/>
        </w:rPr>
        <w:t> </w:t>
      </w:r>
      <w:r>
        <w:rPr>
          <w:sz w:val="31"/>
        </w:rPr>
        <w:t>по</w:t>
      </w:r>
      <w:r>
        <w:rPr>
          <w:spacing w:val="-8"/>
          <w:sz w:val="31"/>
        </w:rPr>
        <w:t> </w:t>
      </w:r>
      <w:r>
        <w:rPr>
          <w:sz w:val="31"/>
        </w:rPr>
        <w:t>выполнению</w:t>
      </w:r>
      <w:r>
        <w:rPr>
          <w:spacing w:val="8"/>
          <w:sz w:val="31"/>
        </w:rPr>
        <w:t> </w:t>
      </w:r>
      <w:r>
        <w:rPr>
          <w:sz w:val="31"/>
        </w:rPr>
        <w:t>мероприятий</w:t>
      </w:r>
      <w:r>
        <w:rPr>
          <w:spacing w:val="11"/>
          <w:sz w:val="31"/>
        </w:rPr>
        <w:t> </w:t>
      </w:r>
      <w:r>
        <w:rPr>
          <w:sz w:val="31"/>
        </w:rPr>
        <w:t>плана;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235" w:lineRule="auto" w:before="113" w:after="0"/>
        <w:ind w:left="114" w:right="140" w:firstLine="700"/>
        <w:jc w:val="both"/>
        <w:rPr>
          <w:sz w:val="31"/>
        </w:rPr>
      </w:pPr>
      <w:r>
        <w:rPr>
          <w:b/>
          <w:sz w:val="31"/>
        </w:rPr>
        <w:t>этап: </w:t>
      </w:r>
      <w:r>
        <w:rPr>
          <w:sz w:val="31"/>
        </w:rPr>
        <w:t>основной </w:t>
      </w:r>
      <w:r>
        <w:rPr>
          <w:b/>
          <w:sz w:val="31"/>
        </w:rPr>
        <w:t>(с 30 января по 26 февраля 2023 года), в </w:t>
      </w:r>
      <w:r>
        <w:rPr>
          <w:sz w:val="31"/>
        </w:rPr>
        <w:t>ходе</w:t>
      </w:r>
      <w:r>
        <w:rPr>
          <w:spacing w:val="1"/>
          <w:sz w:val="31"/>
        </w:rPr>
        <w:t> </w:t>
      </w:r>
      <w:r>
        <w:rPr>
          <w:sz w:val="31"/>
        </w:rPr>
        <w:t>которого</w:t>
      </w:r>
      <w:r>
        <w:rPr>
          <w:spacing w:val="21"/>
          <w:sz w:val="31"/>
        </w:rPr>
        <w:t> </w:t>
      </w:r>
      <w:r>
        <w:rPr>
          <w:sz w:val="31"/>
        </w:rPr>
        <w:t>реализовать</w:t>
      </w:r>
      <w:r>
        <w:rPr>
          <w:spacing w:val="18"/>
          <w:sz w:val="31"/>
        </w:rPr>
        <w:t> </w:t>
      </w:r>
      <w:r>
        <w:rPr>
          <w:sz w:val="31"/>
        </w:rPr>
        <w:t>мероприятия</w:t>
      </w:r>
      <w:r>
        <w:rPr>
          <w:spacing w:val="36"/>
          <w:sz w:val="31"/>
        </w:rPr>
        <w:t> </w:t>
      </w:r>
      <w:r>
        <w:rPr>
          <w:sz w:val="31"/>
        </w:rPr>
        <w:t>плана;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35" w:lineRule="auto" w:before="108" w:after="0"/>
        <w:ind w:left="118" w:right="151" w:firstLine="691"/>
        <w:jc w:val="both"/>
        <w:rPr>
          <w:sz w:val="31"/>
        </w:rPr>
      </w:pPr>
      <w:r>
        <w:rPr>
          <w:sz w:val="31"/>
        </w:rPr>
        <w:t>этап: заключительный </w:t>
      </w:r>
      <w:r>
        <w:rPr>
          <w:b/>
          <w:sz w:val="31"/>
        </w:rPr>
        <w:t>(с 27 февраля по </w:t>
      </w:r>
      <w:r>
        <w:rPr>
          <w:sz w:val="31"/>
        </w:rPr>
        <w:t>3 </w:t>
      </w:r>
      <w:r>
        <w:rPr>
          <w:b/>
          <w:sz w:val="31"/>
        </w:rPr>
        <w:t>марта 2023 года),</w:t>
      </w:r>
      <w:r>
        <w:rPr>
          <w:b/>
          <w:spacing w:val="1"/>
          <w:sz w:val="31"/>
        </w:rPr>
        <w:t> </w:t>
      </w:r>
      <w:r>
        <w:rPr>
          <w:sz w:val="31"/>
        </w:rPr>
        <w:t>входе</w:t>
      </w:r>
      <w:r>
        <w:rPr>
          <w:spacing w:val="1"/>
          <w:sz w:val="31"/>
        </w:rPr>
        <w:t> </w:t>
      </w:r>
      <w:r>
        <w:rPr>
          <w:sz w:val="31"/>
        </w:rPr>
        <w:t>которого</w:t>
      </w:r>
      <w:r>
        <w:rPr>
          <w:spacing w:val="1"/>
          <w:sz w:val="31"/>
        </w:rPr>
        <w:t> </w:t>
      </w:r>
      <w:r>
        <w:rPr>
          <w:sz w:val="31"/>
        </w:rPr>
        <w:t>подвести</w:t>
      </w:r>
      <w:r>
        <w:rPr>
          <w:spacing w:val="1"/>
          <w:sz w:val="31"/>
        </w:rPr>
        <w:t> </w:t>
      </w:r>
      <w:r>
        <w:rPr>
          <w:sz w:val="31"/>
        </w:rPr>
        <w:t>итоги</w:t>
      </w:r>
      <w:r>
        <w:rPr>
          <w:spacing w:val="1"/>
          <w:sz w:val="31"/>
        </w:rPr>
        <w:t> </w:t>
      </w:r>
      <w:r>
        <w:rPr>
          <w:sz w:val="31"/>
        </w:rPr>
        <w:t>проведения</w:t>
      </w:r>
      <w:r>
        <w:rPr>
          <w:spacing w:val="1"/>
          <w:sz w:val="31"/>
        </w:rPr>
        <w:t> </w:t>
      </w:r>
      <w:r>
        <w:rPr>
          <w:sz w:val="31"/>
        </w:rPr>
        <w:t>акции,</w:t>
      </w:r>
      <w:r>
        <w:rPr>
          <w:spacing w:val="1"/>
          <w:sz w:val="31"/>
        </w:rPr>
        <w:t> </w:t>
      </w:r>
      <w:r>
        <w:rPr>
          <w:sz w:val="31"/>
        </w:rPr>
        <w:t>дать</w:t>
      </w:r>
      <w:r>
        <w:rPr>
          <w:spacing w:val="1"/>
          <w:sz w:val="31"/>
        </w:rPr>
        <w:t> </w:t>
      </w:r>
      <w:r>
        <w:rPr>
          <w:sz w:val="31"/>
        </w:rPr>
        <w:t>оценку</w:t>
      </w:r>
      <w:r>
        <w:rPr>
          <w:spacing w:val="1"/>
          <w:sz w:val="31"/>
        </w:rPr>
        <w:t> </w:t>
      </w:r>
      <w:r>
        <w:rPr>
          <w:sz w:val="31"/>
        </w:rPr>
        <w:t>результативности</w:t>
      </w:r>
      <w:r>
        <w:rPr>
          <w:spacing w:val="-8"/>
          <w:sz w:val="31"/>
        </w:rPr>
        <w:t> </w:t>
      </w:r>
      <w:r>
        <w:rPr>
          <w:sz w:val="31"/>
        </w:rPr>
        <w:t>ее</w:t>
      </w:r>
      <w:r>
        <w:rPr>
          <w:spacing w:val="-4"/>
          <w:sz w:val="31"/>
        </w:rPr>
        <w:t> </w:t>
      </w:r>
      <w:r>
        <w:rPr>
          <w:sz w:val="31"/>
        </w:rPr>
        <w:t>проведения.</w:t>
      </w:r>
    </w:p>
    <w:p>
      <w:pPr>
        <w:pStyle w:val="BodyText"/>
        <w:tabs>
          <w:tab w:pos="1281" w:val="left" w:leader="none"/>
          <w:tab w:pos="3045" w:val="left" w:leader="none"/>
          <w:tab w:pos="3551" w:val="left" w:leader="none"/>
          <w:tab w:pos="4355" w:val="left" w:leader="none"/>
          <w:tab w:pos="5178" w:val="left" w:leader="none"/>
          <w:tab w:pos="5892" w:val="left" w:leader="none"/>
          <w:tab w:pos="5972" w:val="left" w:leader="none"/>
          <w:tab w:pos="6722" w:val="left" w:leader="none"/>
          <w:tab w:pos="7055" w:val="left" w:leader="none"/>
          <w:tab w:pos="9150" w:val="left" w:leader="none"/>
        </w:tabs>
        <w:spacing w:line="237" w:lineRule="auto" w:before="168"/>
        <w:ind w:left="120" w:right="109" w:firstLine="701"/>
      </w:pPr>
      <w:r>
        <w:rPr>
          <w:w w:val="95"/>
        </w:rPr>
        <w:t>В</w:t>
      </w:r>
      <w:r>
        <w:rPr>
          <w:spacing w:val="11"/>
          <w:w w:val="95"/>
        </w:rPr>
        <w:t> </w:t>
      </w:r>
      <w:r>
        <w:rPr>
          <w:w w:val="95"/>
        </w:rPr>
        <w:t>организации</w:t>
      </w:r>
      <w:r>
        <w:rPr>
          <w:spacing w:val="51"/>
          <w:w w:val="95"/>
        </w:rPr>
        <w:t> </w:t>
      </w:r>
      <w:r>
        <w:rPr>
          <w:w w:val="95"/>
        </w:rPr>
        <w:t>и</w:t>
      </w:r>
      <w:r>
        <w:rPr>
          <w:spacing w:val="14"/>
          <w:w w:val="95"/>
        </w:rPr>
        <w:t> </w:t>
      </w:r>
      <w:r>
        <w:rPr>
          <w:w w:val="95"/>
        </w:rPr>
        <w:t>проведении</w:t>
      </w:r>
      <w:r>
        <w:rPr>
          <w:spacing w:val="34"/>
          <w:w w:val="95"/>
        </w:rPr>
        <w:t> </w:t>
      </w:r>
      <w:r>
        <w:rPr>
          <w:w w:val="95"/>
        </w:rPr>
        <w:t>акции</w:t>
      </w:r>
      <w:r>
        <w:rPr>
          <w:spacing w:val="28"/>
          <w:w w:val="95"/>
        </w:rPr>
        <w:t> </w:t>
      </w:r>
      <w:r>
        <w:rPr>
          <w:w w:val="95"/>
        </w:rPr>
        <w:t>принимают</w:t>
      </w:r>
      <w:r>
        <w:rPr>
          <w:spacing w:val="32"/>
          <w:w w:val="95"/>
        </w:rPr>
        <w:t> </w:t>
      </w:r>
      <w:r>
        <w:rPr>
          <w:w w:val="95"/>
        </w:rPr>
        <w:t>участие</w:t>
      </w:r>
      <w:r>
        <w:rPr>
          <w:spacing w:val="25"/>
          <w:w w:val="95"/>
        </w:rPr>
        <w:t> </w:t>
      </w:r>
      <w:r>
        <w:rPr>
          <w:w w:val="95"/>
        </w:rPr>
        <w:t>структурные</w:t>
      </w:r>
      <w:r>
        <w:rPr>
          <w:spacing w:val="1"/>
          <w:w w:val="95"/>
        </w:rPr>
        <w:t> </w:t>
      </w:r>
      <w:r>
        <w:rPr>
          <w:w w:val="95"/>
        </w:rPr>
        <w:t>подразделения</w:t>
      </w:r>
      <w:r>
        <w:rPr>
          <w:spacing w:val="15"/>
          <w:w w:val="95"/>
        </w:rPr>
        <w:t> </w:t>
      </w:r>
      <w:r>
        <w:rPr>
          <w:w w:val="95"/>
        </w:rPr>
        <w:t>облисполкома</w:t>
      </w:r>
      <w:r>
        <w:rPr>
          <w:spacing w:val="11"/>
          <w:w w:val="95"/>
        </w:rPr>
        <w:t> </w:t>
      </w:r>
      <w:r>
        <w:rPr>
          <w:w w:val="95"/>
        </w:rPr>
        <w:t>и</w:t>
      </w:r>
      <w:r>
        <w:rPr>
          <w:spacing w:val="64"/>
          <w:w w:val="95"/>
        </w:rPr>
        <w:t> </w:t>
      </w:r>
      <w:r>
        <w:rPr>
          <w:w w:val="95"/>
        </w:rPr>
        <w:t>райгорисполкомов,</w:t>
      </w:r>
      <w:r>
        <w:rPr>
          <w:spacing w:val="51"/>
          <w:w w:val="95"/>
        </w:rPr>
        <w:t> </w:t>
      </w:r>
      <w:r>
        <w:rPr>
          <w:w w:val="95"/>
        </w:rPr>
        <w:t>контроль</w:t>
      </w:r>
      <w:r>
        <w:rPr>
          <w:spacing w:val="12"/>
          <w:w w:val="95"/>
        </w:rPr>
        <w:t> </w:t>
      </w:r>
      <w:r>
        <w:rPr>
          <w:w w:val="95"/>
        </w:rPr>
        <w:t>проведения</w:t>
      </w:r>
      <w:r>
        <w:rPr>
          <w:spacing w:val="1"/>
          <w:w w:val="95"/>
        </w:rPr>
        <w:t> </w:t>
      </w:r>
      <w:r>
        <w:rPr/>
        <w:t>акции</w:t>
        <w:tab/>
        <w:t>осуществляют</w:t>
        <w:tab/>
        <w:t>комиссии</w:t>
        <w:tab/>
        <w:t>по</w:t>
        <w:tab/>
        <w:t>делам</w:t>
        <w:tab/>
        <w:tab/>
      </w:r>
      <w:r>
        <w:rPr>
          <w:w w:val="95"/>
        </w:rPr>
        <w:t>несовершеннолетних</w:t>
      </w:r>
      <w:r>
        <w:rPr>
          <w:spacing w:val="-71"/>
          <w:w w:val="95"/>
        </w:rPr>
        <w:t> </w:t>
      </w:r>
      <w:r>
        <w:rPr/>
        <w:t>райгорисполкомов,</w:t>
        <w:tab/>
        <w:t>общий</w:t>
        <w:tab/>
        <w:t>контроль</w:t>
        <w:tab/>
        <w:tab/>
      </w:r>
      <w:r>
        <w:rPr>
          <w:w w:val="85"/>
        </w:rPr>
        <w:t>—</w:t>
        <w:tab/>
      </w:r>
      <w:r>
        <w:rPr/>
        <w:t>о</w:t>
        <w:tab/>
        <w:tab/>
        <w:t>e&gt;&gt;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облисполкома.</w:t>
      </w:r>
    </w:p>
    <w:p>
      <w:pPr>
        <w:spacing w:after="0" w:line="237" w:lineRule="auto"/>
        <w:sectPr>
          <w:type w:val="continuous"/>
          <w:pgSz w:w="11900" w:h="16900"/>
          <w:pgMar w:top="960" w:bottom="280" w:left="1520" w:right="480"/>
        </w:sectPr>
      </w:pPr>
    </w:p>
    <w:p>
      <w:pPr>
        <w:spacing w:before="62"/>
        <w:ind w:left="0" w:right="117" w:firstLine="0"/>
        <w:jc w:val="center"/>
        <w:rPr>
          <w:sz w:val="27"/>
        </w:rPr>
      </w:pPr>
      <w:r>
        <w:rPr>
          <w:sz w:val="27"/>
        </w:rPr>
        <w:t>2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985"/>
        <w:gridCol w:w="3124"/>
      </w:tblGrid>
      <w:tr>
        <w:trPr>
          <w:trHeight w:val="445" w:hRule="atLeast"/>
        </w:trPr>
        <w:tc>
          <w:tcPr>
            <w:tcW w:w="710" w:type="dxa"/>
          </w:tcPr>
          <w:p>
            <w:pPr>
              <w:pStyle w:val="TableParagraph"/>
              <w:spacing w:before="59"/>
              <w:ind w:left="226"/>
              <w:jc w:val="left"/>
              <w:rPr>
                <w:sz w:val="27"/>
              </w:rPr>
            </w:pPr>
            <w:r>
              <w:rPr>
                <w:w w:val="85"/>
                <w:sz w:val="27"/>
              </w:rPr>
              <w:t>N•.</w:t>
            </w:r>
          </w:p>
        </w:tc>
        <w:tc>
          <w:tcPr>
            <w:tcW w:w="5985" w:type="dxa"/>
          </w:tcPr>
          <w:p>
            <w:pPr>
              <w:pStyle w:val="TableParagraph"/>
              <w:spacing w:before="59"/>
              <w:ind w:left="2119" w:right="210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Мероприятия</w:t>
            </w:r>
          </w:p>
        </w:tc>
        <w:tc>
          <w:tcPr>
            <w:tcW w:w="3124" w:type="dxa"/>
          </w:tcPr>
          <w:p>
            <w:pPr>
              <w:pStyle w:val="TableParagraph"/>
              <w:spacing w:before="59"/>
              <w:ind w:left="568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Ответственные</w:t>
            </w:r>
          </w:p>
        </w:tc>
      </w:tr>
      <w:tr>
        <w:trPr>
          <w:trHeight w:val="498" w:hRule="atLeast"/>
        </w:trPr>
        <w:tc>
          <w:tcPr>
            <w:tcW w:w="9819" w:type="dxa"/>
            <w:gridSpan w:val="3"/>
          </w:tcPr>
          <w:p>
            <w:pPr>
              <w:pStyle w:val="TableParagraph"/>
              <w:spacing w:before="55"/>
              <w:ind w:left="135"/>
              <w:jc w:val="left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Организовать</w:t>
            </w:r>
            <w:r>
              <w:rPr>
                <w:b/>
                <w:spacing w:val="34"/>
                <w:w w:val="95"/>
                <w:sz w:val="27"/>
              </w:rPr>
              <w:t> </w:t>
            </w:r>
            <w:r>
              <w:rPr>
                <w:b/>
                <w:w w:val="95"/>
                <w:sz w:val="27"/>
              </w:rPr>
              <w:t>и</w:t>
            </w:r>
            <w:r>
              <w:rPr>
                <w:b/>
                <w:spacing w:val="-3"/>
                <w:w w:val="95"/>
                <w:sz w:val="27"/>
              </w:rPr>
              <w:t> </w:t>
            </w:r>
            <w:r>
              <w:rPr>
                <w:b/>
                <w:w w:val="95"/>
                <w:sz w:val="27"/>
              </w:rPr>
              <w:t>провести:</w:t>
            </w:r>
          </w:p>
        </w:tc>
      </w:tr>
      <w:tr>
        <w:trPr>
          <w:trHeight w:val="13420" w:hRule="atLeast"/>
        </w:trPr>
        <w:tc>
          <w:tcPr>
            <w:tcW w:w="710" w:type="dxa"/>
          </w:tcPr>
          <w:p>
            <w:pPr>
              <w:pStyle w:val="TableParagraph"/>
              <w:spacing w:before="50"/>
              <w:ind w:left="268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1.</w:t>
            </w:r>
          </w:p>
        </w:tc>
        <w:tc>
          <w:tcPr>
            <w:tcW w:w="5985" w:type="dxa"/>
          </w:tcPr>
          <w:p>
            <w:pPr>
              <w:pStyle w:val="TableParagraph"/>
              <w:tabs>
                <w:tab w:pos="2553" w:val="left" w:leader="none"/>
                <w:tab w:pos="5082" w:val="left" w:leader="none"/>
              </w:tabs>
              <w:spacing w:line="201" w:lineRule="auto" w:before="90"/>
              <w:ind w:left="130" w:right="111"/>
              <w:rPr>
                <w:sz w:val="27"/>
              </w:rPr>
            </w:pPr>
            <w:r>
              <w:rPr>
                <w:sz w:val="27"/>
              </w:rPr>
              <w:t>классные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часы,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лекции,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беседы,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семинары,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викторины,    «круглые    столъп›,    выступления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в учреждениях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родительских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собраниях,   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        трудовых        коллективах,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с привлечением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сотрудников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органов внутренних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дел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отделов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чрезвьшайньш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ситуациям,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представителей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учреждений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здравоохранения,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Белорусской</w:t>
              <w:tab/>
              <w:t>православной</w:t>
              <w:tab/>
            </w:r>
            <w:r>
              <w:rPr>
                <w:w w:val="95"/>
                <w:sz w:val="27"/>
              </w:rPr>
              <w:t>церкви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 общественных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организаіщй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демонстрацией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видеороликов,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сюжетов,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направленных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на:</w:t>
            </w:r>
          </w:p>
          <w:p>
            <w:pPr>
              <w:pStyle w:val="TableParagraph"/>
              <w:spacing w:line="380" w:lineRule="exact" w:before="17"/>
              <w:ind w:left="130" w:right="124" w:firstLine="4"/>
              <w:rPr>
                <w:sz w:val="27"/>
              </w:rPr>
            </w:pPr>
            <w:r>
              <w:rPr>
                <w:sz w:val="27"/>
              </w:rPr>
              <w:t>формирование правовой кулътуры учащихся,</w:t>
            </w:r>
            <w:r>
              <w:rPr>
                <w:spacing w:val="1"/>
                <w:sz w:val="27"/>
              </w:rPr>
              <w:t> </w:t>
            </w:r>
            <w:r>
              <w:rPr>
                <w:spacing w:val="-1"/>
                <w:sz w:val="27"/>
              </w:rPr>
              <w:t>идеологическое,</w:t>
            </w:r>
            <w:r>
              <w:rPr>
                <w:spacing w:val="64"/>
                <w:sz w:val="27"/>
              </w:rPr>
              <w:t> </w:t>
            </w:r>
            <w:r>
              <w:rPr>
                <w:spacing w:val="-1"/>
                <w:sz w:val="27"/>
              </w:rPr>
              <w:t>гражданское</w:t>
            </w:r>
            <w:r>
              <w:rPr>
                <w:spacing w:val="20"/>
                <w:sz w:val="27"/>
              </w:rPr>
              <w:t> 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61"/>
                <w:sz w:val="27"/>
              </w:rPr>
              <w:t> </w:t>
            </w:r>
            <w:r>
              <w:rPr>
                <w:spacing w:val="-1"/>
                <w:sz w:val="27"/>
              </w:rPr>
              <w:t>патриотическое</w:t>
            </w:r>
          </w:p>
          <w:p>
            <w:pPr>
              <w:pStyle w:val="TableParagraph"/>
              <w:spacing w:line="243" w:lineRule="exact"/>
              <w:ind w:left="125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учащихся,</w:t>
            </w:r>
          </w:p>
          <w:p>
            <w:pPr>
              <w:pStyle w:val="TableParagraph"/>
              <w:spacing w:line="199" w:lineRule="auto" w:before="113"/>
              <w:ind w:left="126" w:right="115" w:firstLine="4"/>
              <w:rPr>
                <w:sz w:val="27"/>
              </w:rPr>
            </w:pPr>
            <w:r>
              <w:rPr>
                <w:sz w:val="27"/>
              </w:rPr>
              <w:t>профилактику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недопустимость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участия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подростков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родителеи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(законные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представителей)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несанкционированных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массовых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мероприятиях,</w:t>
            </w:r>
          </w:p>
          <w:p>
            <w:pPr>
              <w:pStyle w:val="TableParagraph"/>
              <w:spacing w:line="196" w:lineRule="auto" w:before="134"/>
              <w:ind w:left="130" w:right="129"/>
              <w:rPr>
                <w:sz w:val="27"/>
              </w:rPr>
            </w:pPr>
            <w:r>
              <w:rPr>
                <w:sz w:val="27"/>
              </w:rPr>
              <w:t>привитие 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несоверюеннолетним       духовных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нравственных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ценностей,</w:t>
            </w:r>
          </w:p>
          <w:p>
            <w:pPr>
              <w:pStyle w:val="TableParagraph"/>
              <w:tabs>
                <w:tab w:pos="2791" w:val="left" w:leader="none"/>
                <w:tab w:pos="5207" w:val="left" w:leader="none"/>
              </w:tabs>
              <w:spacing w:line="204" w:lineRule="auto" w:before="121"/>
              <w:ind w:left="127" w:right="114" w:firstLine="3"/>
              <w:rPr>
                <w:sz w:val="27"/>
              </w:rPr>
            </w:pPr>
            <w:r>
              <w:rPr>
                <w:spacing w:val="-1"/>
                <w:sz w:val="27"/>
              </w:rPr>
              <w:t>профилактику</w:t>
            </w:r>
            <w:r>
              <w:rPr>
                <w:sz w:val="27"/>
              </w:rPr>
              <w:t> </w:t>
            </w:r>
            <w:r>
              <w:rPr>
                <w:spacing w:val="-1"/>
                <w:sz w:val="27"/>
              </w:rPr>
              <w:t>и</w:t>
            </w:r>
            <w:r>
              <w:rPr>
                <w:sz w:val="27"/>
              </w:rPr>
              <w:t> </w:t>
            </w:r>
            <w:r>
              <w:rPr>
                <w:spacing w:val="-1"/>
                <w:sz w:val="27"/>
              </w:rPr>
              <w:t>предупреждение</w:t>
            </w:r>
            <w:r>
              <w:rPr>
                <w:sz w:val="27"/>
              </w:rPr>
              <w:t> деятельности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неформальных</w:t>
              <w:tab/>
              <w:t>молодежных</w:t>
              <w:tab/>
            </w:r>
            <w:r>
              <w:rPr>
                <w:w w:val="95"/>
                <w:sz w:val="27"/>
              </w:rPr>
              <w:t>групп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антиобщественной</w:t>
            </w:r>
            <w:r>
              <w:rPr>
                <w:spacing w:val="-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направленности,</w:t>
            </w:r>
          </w:p>
          <w:p>
            <w:pPr>
              <w:pStyle w:val="TableParagraph"/>
              <w:tabs>
                <w:tab w:pos="2473" w:val="left" w:leader="none"/>
                <w:tab w:pos="4714" w:val="left" w:leader="none"/>
              </w:tabs>
              <w:spacing w:line="199" w:lineRule="auto" w:before="126"/>
              <w:ind w:left="122" w:right="105" w:firstLine="5"/>
              <w:rPr>
                <w:sz w:val="27"/>
              </w:rPr>
            </w:pPr>
            <w:r>
              <w:rPr>
                <w:sz w:val="27"/>
              </w:rPr>
              <w:t>разъяснение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уголовного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административного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законодательства,       правовых  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последствий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за совершение</w:t>
            </w:r>
            <w:r>
              <w:rPr>
                <w:spacing w:val="124"/>
                <w:sz w:val="27"/>
              </w:rPr>
              <w:t> </w:t>
            </w:r>
            <w:r>
              <w:rPr>
                <w:w w:val="95"/>
                <w:sz w:val="27"/>
              </w:rPr>
              <w:t>деяний</w:t>
            </w:r>
            <w:r>
              <w:rPr>
                <w:spacing w:val="125"/>
                <w:sz w:val="27"/>
              </w:rPr>
              <w:t> </w:t>
            </w:r>
            <w:r>
              <w:rPr>
                <w:w w:val="95"/>
                <w:sz w:val="27"/>
              </w:rPr>
              <w:t>до</w:t>
            </w:r>
            <w:r>
              <w:rPr>
                <w:spacing w:val="125"/>
                <w:sz w:val="27"/>
              </w:rPr>
              <w:t> </w:t>
            </w:r>
            <w:r>
              <w:rPr>
                <w:w w:val="95"/>
                <w:sz w:val="27"/>
              </w:rPr>
              <w:t>достижения</w:t>
            </w:r>
            <w:r>
              <w:rPr>
                <w:spacing w:val="125"/>
                <w:sz w:val="27"/>
              </w:rPr>
              <w:t> </w:t>
            </w:r>
            <w:r>
              <w:rPr>
                <w:w w:val="95"/>
                <w:sz w:val="27"/>
              </w:rPr>
              <w:t>возраста,</w:t>
            </w:r>
            <w:r>
              <w:rPr>
                <w:spacing w:val="-6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-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которого</w:t>
              <w:tab/>
            </w:r>
            <w:r>
              <w:rPr>
                <w:sz w:val="27"/>
              </w:rPr>
              <w:t>наступает</w:t>
              <w:tab/>
            </w:r>
            <w:r>
              <w:rPr>
                <w:w w:val="95"/>
                <w:sz w:val="27"/>
              </w:rPr>
              <w:t>уголовная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административная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ответственность,</w:t>
            </w:r>
          </w:p>
          <w:p>
            <w:pPr>
              <w:pStyle w:val="TableParagraph"/>
              <w:spacing w:line="199" w:lineRule="auto" w:before="137"/>
              <w:ind w:left="121" w:right="142" w:firstLine="1"/>
              <w:rPr>
                <w:sz w:val="27"/>
              </w:rPr>
            </w:pPr>
            <w:r>
              <w:rPr>
                <w:w w:val="95"/>
                <w:sz w:val="27"/>
              </w:rPr>
              <w:t>разъяснение правил противопожарной и дорожной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безопасности,</w:t>
            </w:r>
          </w:p>
          <w:p>
            <w:pPr>
              <w:pStyle w:val="TableParagraph"/>
              <w:spacing w:line="199" w:lineRule="auto" w:before="132"/>
              <w:ind w:left="121" w:right="142"/>
              <w:rPr>
                <w:sz w:val="27"/>
              </w:rPr>
            </w:pPr>
            <w:r>
              <w:rPr>
                <w:sz w:val="27"/>
              </w:rPr>
              <w:t>профилактику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предупреждение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пьянства,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алкоголизма,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наркомании,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употребления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психотропных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веществ,</w:t>
            </w:r>
            <w:r>
              <w:rPr>
                <w:spacing w:val="60"/>
                <w:sz w:val="27"/>
              </w:rPr>
              <w:t> </w:t>
            </w:r>
            <w:r>
              <w:rPr>
                <w:w w:val="95"/>
                <w:sz w:val="27"/>
              </w:rPr>
              <w:t>в том числе</w:t>
            </w:r>
            <w:r>
              <w:rPr>
                <w:spacing w:val="61"/>
                <w:sz w:val="27"/>
              </w:rPr>
              <w:t> </w:t>
            </w:r>
            <w:r>
              <w:rPr>
                <w:w w:val="95"/>
                <w:sz w:val="27"/>
              </w:rPr>
              <w:t>курительных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жевательньгх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смесей,</w:t>
            </w:r>
          </w:p>
          <w:p>
            <w:pPr>
              <w:pStyle w:val="TableParagraph"/>
              <w:spacing w:line="199" w:lineRule="auto" w:before="131"/>
              <w:ind w:left="122" w:right="148" w:hanging="2"/>
              <w:rPr>
                <w:sz w:val="27"/>
              </w:rPr>
            </w:pPr>
            <w:r>
              <w:rPr>
                <w:sz w:val="27"/>
              </w:rPr>
              <w:t>предупреждение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недопущеиие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несчастньт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случаев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участием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детей,</w:t>
            </w:r>
          </w:p>
          <w:p>
            <w:pPr>
              <w:pStyle w:val="TableParagraph"/>
              <w:tabs>
                <w:tab w:pos="2661" w:val="left" w:leader="none"/>
                <w:tab w:pos="5060" w:val="left" w:leader="none"/>
              </w:tabs>
              <w:spacing w:line="199" w:lineRule="auto" w:before="138"/>
              <w:ind w:left="116" w:right="134"/>
              <w:rPr>
                <w:sz w:val="27"/>
              </w:rPr>
            </w:pPr>
            <w:r>
              <w:rPr>
                <w:sz w:val="27"/>
              </w:rPr>
              <w:t>профилактику</w:t>
              <w:tab/>
              <w:t>самовольных</w:t>
              <w:tab/>
            </w:r>
            <w:r>
              <w:rPr>
                <w:w w:val="95"/>
                <w:sz w:val="27"/>
              </w:rPr>
              <w:t>уходов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исуицидального  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поведения,   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        также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предотвращение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буллинга,</w:t>
            </w:r>
          </w:p>
          <w:p>
            <w:pPr>
              <w:pStyle w:val="TableParagraph"/>
              <w:spacing w:line="201" w:lineRule="auto" w:before="126"/>
              <w:ind w:left="111" w:right="113" w:firstLine="9"/>
              <w:rPr>
                <w:sz w:val="27"/>
              </w:rPr>
            </w:pPr>
            <w:r>
              <w:rPr>
                <w:spacing w:val="-1"/>
                <w:sz w:val="27"/>
              </w:rPr>
              <w:t>профилактику</w:t>
            </w:r>
            <w:r>
              <w:rPr>
                <w:sz w:val="27"/>
              </w:rPr>
              <w:t> </w:t>
            </w:r>
            <w:r>
              <w:rPr>
                <w:spacing w:val="-1"/>
                <w:sz w:val="27"/>
              </w:rPr>
              <w:t>и</w:t>
            </w:r>
            <w:r>
              <w:rPr>
                <w:spacing w:val="65"/>
                <w:sz w:val="27"/>
              </w:rPr>
              <w:t> </w:t>
            </w:r>
            <w:r>
              <w:rPr>
                <w:spacing w:val="-1"/>
                <w:sz w:val="27"/>
              </w:rPr>
              <w:t>предупреждение</w:t>
            </w:r>
            <w:r>
              <w:rPr>
                <w:spacing w:val="66"/>
                <w:sz w:val="27"/>
              </w:rPr>
              <w:t> </w:t>
            </w:r>
            <w:r>
              <w:rPr>
                <w:spacing w:val="-1"/>
                <w:sz w:val="27"/>
              </w:rPr>
              <w:t>преступлений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в сфере высоких технологий, незаконного оборота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наркотиков,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против</w:t>
            </w:r>
            <w:r>
              <w:rPr>
                <w:spacing w:val="60"/>
                <w:sz w:val="27"/>
              </w:rPr>
              <w:t> </w:t>
            </w:r>
            <w:r>
              <w:rPr>
                <w:w w:val="95"/>
                <w:sz w:val="27"/>
              </w:rPr>
              <w:t>половой</w:t>
            </w:r>
            <w:r>
              <w:rPr>
                <w:spacing w:val="61"/>
                <w:sz w:val="27"/>
              </w:rPr>
              <w:t> </w:t>
            </w:r>
            <w:r>
              <w:rPr>
                <w:w w:val="95"/>
                <w:sz w:val="27"/>
              </w:rPr>
              <w:t>неприкосновенности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половой свободы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несовершеннолетних,</w:t>
            </w:r>
          </w:p>
          <w:p>
            <w:pPr>
              <w:pStyle w:val="TableParagraph"/>
              <w:tabs>
                <w:tab w:pos="2156" w:val="left" w:leader="none"/>
                <w:tab w:pos="4580" w:val="left" w:leader="none"/>
              </w:tabs>
              <w:spacing w:line="204" w:lineRule="auto" w:before="116"/>
              <w:ind w:left="116" w:right="127" w:hanging="4"/>
              <w:rPr>
                <w:sz w:val="26"/>
              </w:rPr>
            </w:pPr>
            <w:r>
              <w:rPr>
                <w:sz w:val="27"/>
              </w:rPr>
              <w:t>безопасное</w:t>
              <w:tab/>
            </w:r>
            <w:r>
              <w:rPr>
                <w:spacing w:val="-1"/>
                <w:sz w:val="27"/>
              </w:rPr>
              <w:t>использование</w:t>
              <w:tab/>
            </w:r>
            <w:r>
              <w:rPr>
                <w:w w:val="95"/>
                <w:sz w:val="27"/>
              </w:rPr>
              <w:t>учащимися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pacing w:val="-1"/>
                <w:sz w:val="27"/>
              </w:rPr>
              <w:t>возможностей</w:t>
            </w:r>
            <w:r>
              <w:rPr>
                <w:sz w:val="27"/>
              </w:rPr>
              <w:t> </w:t>
            </w:r>
            <w:r>
              <w:rPr>
                <w:spacing w:val="-1"/>
                <w:sz w:val="27"/>
              </w:rPr>
              <w:t>глобальной</w:t>
            </w:r>
            <w:r>
              <w:rPr>
                <w:sz w:val="27"/>
              </w:rPr>
              <w:t> компъютерной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сети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6"/>
              </w:rPr>
              <w:t>Интернет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734" w:val="left" w:leader="none"/>
                <w:tab w:pos="2165" w:val="left" w:leader="none"/>
                <w:tab w:pos="2747" w:val="left" w:leader="none"/>
              </w:tabs>
              <w:spacing w:line="201" w:lineRule="auto" w:before="90"/>
              <w:ind w:left="114" w:right="81" w:firstLine="9"/>
              <w:rPr>
                <w:sz w:val="27"/>
              </w:rPr>
            </w:pPr>
            <w:r>
              <w:rPr>
                <w:sz w:val="27"/>
              </w:rPr>
              <w:t>главное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управление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образованию,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комитет по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труду,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занятости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соідіальной</w:t>
              <w:tab/>
              <w:tab/>
            </w:r>
            <w:r>
              <w:rPr>
                <w:w w:val="95"/>
                <w:sz w:val="27"/>
              </w:rPr>
              <w:t>защите,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pacing w:val="-1"/>
                <w:sz w:val="27"/>
              </w:rPr>
              <w:t>управление</w:t>
            </w:r>
            <w:r>
              <w:rPr>
                <w:sz w:val="27"/>
              </w:rPr>
              <w:t> внутренних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дел,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главное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здравоохранению,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идеологической работы 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делам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молодежи,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культуры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облисполкома,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учреждение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«Минское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областное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управление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Министерства</w:t>
              <w:tab/>
              <w:tab/>
              <w:tab/>
              <w:t>по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чрезвьшайным ситуациям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Республики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Беларусь»,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MOK</w:t>
            </w:r>
            <w:r>
              <w:rPr>
                <w:spacing w:val="60"/>
                <w:sz w:val="27"/>
              </w:rPr>
              <w:t> </w:t>
            </w:r>
            <w:r>
              <w:rPr>
                <w:sz w:val="27"/>
              </w:rPr>
              <w:t>ОО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«БРСМ»,</w:t>
            </w:r>
          </w:p>
          <w:p>
            <w:pPr>
              <w:pStyle w:val="TableParagraph"/>
              <w:spacing w:line="261" w:lineRule="exact"/>
              <w:ind w:left="124"/>
              <w:jc w:val="left"/>
              <w:rPr>
                <w:sz w:val="27"/>
              </w:rPr>
            </w:pPr>
            <w:r>
              <w:rPr>
                <w:sz w:val="27"/>
              </w:rPr>
              <w:t>райгорисполкомы</w:t>
            </w:r>
          </w:p>
        </w:tc>
      </w:tr>
    </w:tbl>
    <w:p>
      <w:pPr>
        <w:spacing w:after="0" w:line="261" w:lineRule="exact"/>
        <w:jc w:val="left"/>
        <w:rPr>
          <w:sz w:val="27"/>
        </w:rPr>
        <w:sectPr>
          <w:pgSz w:w="11920" w:h="16870"/>
          <w:pgMar w:top="600" w:bottom="280" w:left="1440" w:right="400"/>
        </w:sectPr>
      </w:pPr>
    </w:p>
    <w:p>
      <w:pPr>
        <w:pStyle w:val="BodyText"/>
        <w:spacing w:line="192" w:lineRule="exact"/>
        <w:ind w:left="4921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67336" cy="1219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5971"/>
        <w:gridCol w:w="3129"/>
      </w:tblGrid>
      <w:tr>
        <w:trPr>
          <w:trHeight w:val="450" w:hRule="atLeast"/>
        </w:trPr>
        <w:tc>
          <w:tcPr>
            <w:tcW w:w="715" w:type="dxa"/>
          </w:tcPr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line="196" w:lineRule="exact"/>
              <w:ind w:left="222"/>
              <w:jc w:val="left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70687" cy="124968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971" w:type="dxa"/>
          </w:tcPr>
          <w:p>
            <w:pPr>
              <w:pStyle w:val="TableParagraph"/>
              <w:spacing w:before="69"/>
              <w:ind w:left="2114" w:right="210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Мероприятия</w:t>
            </w:r>
          </w:p>
        </w:tc>
        <w:tc>
          <w:tcPr>
            <w:tcW w:w="3129" w:type="dxa"/>
          </w:tcPr>
          <w:p>
            <w:pPr>
              <w:pStyle w:val="TableParagraph"/>
              <w:spacing w:before="69"/>
              <w:ind w:left="577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Ответственные</w:t>
            </w:r>
          </w:p>
        </w:tc>
      </w:tr>
      <w:tr>
        <w:trPr>
          <w:trHeight w:val="3460" w:hRule="atLeast"/>
        </w:trPr>
        <w:tc>
          <w:tcPr>
            <w:tcW w:w="715" w:type="dxa"/>
          </w:tcPr>
          <w:p>
            <w:pPr>
              <w:pStyle w:val="TableParagraph"/>
              <w:spacing w:before="59"/>
              <w:ind w:left="223" w:right="201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5971" w:type="dxa"/>
          </w:tcPr>
          <w:p>
            <w:pPr>
              <w:pStyle w:val="TableParagraph"/>
              <w:spacing w:line="199" w:lineRule="auto" w:before="97"/>
              <w:ind w:left="125" w:right="120" w:firstLine="6"/>
              <w:rPr>
                <w:sz w:val="27"/>
              </w:rPr>
            </w:pPr>
            <w:r>
              <w:rPr>
                <w:spacing w:val="-1"/>
                <w:sz w:val="27"/>
              </w:rPr>
              <w:t>спортивные,</w:t>
            </w:r>
            <w:r>
              <w:rPr>
                <w:sz w:val="27"/>
              </w:rPr>
              <w:t> </w:t>
            </w:r>
            <w:r>
              <w:rPr>
                <w:spacing w:val="-1"/>
                <w:sz w:val="27"/>
              </w:rPr>
              <w:t>спортивно-массовые</w:t>
            </w:r>
            <w:r>
              <w:rPr>
                <w:sz w:val="27"/>
              </w:rPr>
              <w:t> 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культурно-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развлекательные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мероприятия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правовому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воспитанию</w:t>
            </w:r>
            <w:r>
              <w:rPr>
                <w:spacing w:val="60"/>
                <w:sz w:val="27"/>
              </w:rPr>
              <w:t> </w:t>
            </w:r>
            <w:r>
              <w:rPr>
                <w:w w:val="95"/>
                <w:sz w:val="27"/>
              </w:rPr>
              <w:t>несовершеннолетних, формированюо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у них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здорового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образа    жизни,    привитию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им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духовиых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нравственных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ценностей</w:t>
            </w:r>
          </w:p>
        </w:tc>
        <w:tc>
          <w:tcPr>
            <w:tcW w:w="3129" w:type="dxa"/>
          </w:tcPr>
          <w:p>
            <w:pPr>
              <w:pStyle w:val="TableParagraph"/>
              <w:tabs>
                <w:tab w:pos="1709" w:val="left" w:leader="none"/>
              </w:tabs>
              <w:spacing w:line="199" w:lineRule="auto" w:before="97"/>
              <w:ind w:left="122" w:right="116" w:firstLine="10"/>
              <w:rPr>
                <w:sz w:val="27"/>
              </w:rPr>
            </w:pPr>
            <w:r>
              <w:rPr>
                <w:sz w:val="27"/>
              </w:rPr>
              <w:t>главное</w:t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спорта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туризма,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идеологической работы 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делам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молодежи,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главное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управление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образованию,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главное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управление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культуры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облисполкома,</w:t>
            </w:r>
            <w:r>
              <w:rPr>
                <w:spacing w:val="13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MOK</w:t>
            </w:r>
            <w:r>
              <w:rPr>
                <w:spacing w:val="58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ОО</w:t>
            </w:r>
          </w:p>
          <w:p>
            <w:pPr>
              <w:pStyle w:val="TableParagraph"/>
              <w:spacing w:line="253" w:lineRule="exact"/>
              <w:ind w:left="128"/>
              <w:jc w:val="left"/>
              <w:rPr>
                <w:sz w:val="27"/>
              </w:rPr>
            </w:pPr>
            <w:r>
              <w:rPr>
                <w:sz w:val="27"/>
              </w:rPr>
              <w:t>«БРСМ»,</w:t>
            </w:r>
          </w:p>
          <w:p>
            <w:pPr>
              <w:pStyle w:val="TableParagraph"/>
              <w:spacing w:line="287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райгориспоякомы</w:t>
            </w:r>
          </w:p>
        </w:tc>
      </w:tr>
      <w:tr>
        <w:trPr>
          <w:trHeight w:val="2452" w:hRule="atLeast"/>
        </w:trPr>
        <w:tc>
          <w:tcPr>
            <w:tcW w:w="715" w:type="dxa"/>
          </w:tcPr>
          <w:p>
            <w:pPr>
              <w:pStyle w:val="TableParagraph"/>
              <w:spacing w:before="69"/>
              <w:ind w:left="223" w:right="19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з.</w:t>
            </w:r>
          </w:p>
        </w:tc>
        <w:tc>
          <w:tcPr>
            <w:tcW w:w="5971" w:type="dxa"/>
          </w:tcPr>
          <w:p>
            <w:pPr>
              <w:pStyle w:val="TableParagraph"/>
              <w:spacing w:line="282" w:lineRule="exact" w:before="74"/>
              <w:ind w:left="130"/>
              <w:rPr>
                <w:sz w:val="27"/>
              </w:rPr>
            </w:pPr>
            <w:r>
              <w:rPr>
                <w:sz w:val="27"/>
              </w:rPr>
              <w:t>консулътаіщи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(в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том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числе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анонимные),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работу</w:t>
            </w:r>
          </w:p>
          <w:p>
            <w:pPr>
              <w:pStyle w:val="TableParagraph"/>
              <w:spacing w:line="199" w:lineRule="auto" w:before="15"/>
              <w:ind w:left="122" w:right="92" w:firstLine="10"/>
              <w:rPr>
                <w:sz w:val="27"/>
              </w:rPr>
            </w:pPr>
            <w:r>
              <w:rPr>
                <w:w w:val="95"/>
                <w:sz w:val="27"/>
              </w:rPr>
              <w:t>«телефонов доверия» с несоверюеннолетними и их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родителями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(законньши 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представителями)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по вопросам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употребления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несовершеннолетними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алкоголя, психотропных веществ, предупреждения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насилия и других нарушений их прав и законные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интересов</w:t>
            </w:r>
          </w:p>
        </w:tc>
        <w:tc>
          <w:tcPr>
            <w:tcW w:w="3129" w:type="dxa"/>
          </w:tcPr>
          <w:p>
            <w:pPr>
              <w:pStyle w:val="TableParagraph"/>
              <w:tabs>
                <w:tab w:pos="1213" w:val="left" w:leader="none"/>
                <w:tab w:pos="2615" w:val="left" w:leader="none"/>
                <w:tab w:pos="2716" w:val="left" w:leader="none"/>
              </w:tabs>
              <w:spacing w:line="204" w:lineRule="auto" w:before="112"/>
              <w:ind w:left="126" w:right="115" w:firstLine="6"/>
              <w:jc w:val="left"/>
              <w:rPr>
                <w:b/>
                <w:sz w:val="27"/>
              </w:rPr>
            </w:pPr>
            <w:r>
              <w:rPr>
                <w:sz w:val="27"/>
              </w:rPr>
              <w:t>главное</w:t>
              <w:tab/>
              <w:t>управление</w:t>
              <w:tab/>
              <w:tab/>
            </w:r>
            <w:r>
              <w:rPr>
                <w:w w:val="95"/>
                <w:sz w:val="27"/>
              </w:rPr>
              <w:t>по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здравоохранению,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  <w:t>управление</w:t>
              <w:tab/>
              <w:tab/>
            </w:r>
            <w:r>
              <w:rPr>
                <w:color w:val="0C0C0C"/>
                <w:spacing w:val="-1"/>
                <w:sz w:val="27"/>
              </w:rPr>
              <w:t>по</w:t>
            </w:r>
            <w:r>
              <w:rPr>
                <w:color w:val="0C0C0C"/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образованию,</w:t>
            </w:r>
            <w:r>
              <w:rPr>
                <w:spacing w:val="2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1"/>
                <w:w w:val="95"/>
                <w:sz w:val="27"/>
              </w:rPr>
              <w:t> </w:t>
            </w:r>
            <w:r>
              <w:rPr>
                <w:sz w:val="25"/>
              </w:rPr>
              <w:t>внутренних</w:t>
              <w:tab/>
              <w:t>дел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райгорисполкомы</w:t>
            </w:r>
          </w:p>
        </w:tc>
      </w:tr>
      <w:tr>
        <w:trPr>
          <w:trHeight w:val="3234" w:hRule="atLeast"/>
        </w:trPr>
        <w:tc>
          <w:tcPr>
            <w:tcW w:w="715" w:type="dxa"/>
          </w:tcPr>
          <w:p>
            <w:pPr>
              <w:pStyle w:val="TableParagraph"/>
              <w:spacing w:before="50"/>
              <w:ind w:left="223" w:right="210"/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5971" w:type="dxa"/>
          </w:tcPr>
          <w:p>
            <w:pPr>
              <w:pStyle w:val="TableParagraph"/>
              <w:spacing w:line="196" w:lineRule="auto" w:before="105"/>
              <w:ind w:left="125" w:right="116" w:hanging="34"/>
              <w:rPr>
                <w:sz w:val="27"/>
              </w:rPr>
            </w:pPr>
            <w:r>
              <w:rPr>
                <w:sz w:val="27"/>
              </w:rPr>
              <w:t>презентации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кружков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секций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целью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максимального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вовлечения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работу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несовершеннолетних</w:t>
            </w:r>
          </w:p>
        </w:tc>
        <w:tc>
          <w:tcPr>
            <w:tcW w:w="3129" w:type="dxa"/>
          </w:tcPr>
          <w:p>
            <w:pPr>
              <w:pStyle w:val="TableParagraph"/>
              <w:tabs>
                <w:tab w:pos="800" w:val="left" w:leader="none"/>
                <w:tab w:pos="1215" w:val="left" w:leader="none"/>
                <w:tab w:pos="1703" w:val="left" w:leader="none"/>
                <w:tab w:pos="1744" w:val="left" w:leader="none"/>
                <w:tab w:pos="1863" w:val="left" w:leader="none"/>
                <w:tab w:pos="2120" w:val="left" w:leader="none"/>
                <w:tab w:pos="2722" w:val="left" w:leader="none"/>
                <w:tab w:pos="2842" w:val="left" w:leader="none"/>
              </w:tabs>
              <w:spacing w:line="201" w:lineRule="auto" w:before="109"/>
              <w:ind w:left="116" w:right="116" w:firstLine="11"/>
              <w:jc w:val="left"/>
              <w:rPr>
                <w:sz w:val="27"/>
              </w:rPr>
            </w:pPr>
            <w:r>
              <w:rPr>
                <w:sz w:val="27"/>
              </w:rPr>
              <w:t>главное</w:t>
              <w:tab/>
              <w:t>управление</w:t>
              <w:tab/>
            </w:r>
            <w:r>
              <w:rPr>
                <w:spacing w:val="-6"/>
                <w:sz w:val="27"/>
              </w:rPr>
              <w:t>по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образованию,</w:t>
              <w:tab/>
              <w:tab/>
              <w:tab/>
              <w:tab/>
              <w:t>главное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управление</w:t>
              <w:tab/>
              <w:tab/>
              <w:t>спорта</w:t>
              <w:tab/>
              <w:tab/>
              <w:t>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туризма,</w:t>
              <w:tab/>
              <w:tab/>
              <w:tab/>
              <w:tab/>
              <w:tab/>
            </w:r>
            <w:r>
              <w:rPr>
                <w:w w:val="95"/>
                <w:sz w:val="27"/>
              </w:rPr>
              <w:t>главное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уггравление</w:t>
              <w:tab/>
              <w:tab/>
              <w:tab/>
              <w:t>культуры,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идеологической работы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по</w:t>
              <w:tab/>
              <w:t>делам</w:t>
              <w:tab/>
              <w:tab/>
              <w:tab/>
            </w:r>
            <w:r>
              <w:rPr>
                <w:w w:val="95"/>
                <w:sz w:val="27"/>
              </w:rPr>
              <w:t>молодежи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2711" w:hRule="atLeast"/>
        </w:trPr>
        <w:tc>
          <w:tcPr>
            <w:tcW w:w="715" w:type="dxa"/>
          </w:tcPr>
          <w:p>
            <w:pPr>
              <w:pStyle w:val="TableParagraph"/>
              <w:spacing w:before="55"/>
              <w:ind w:left="207" w:right="217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5971" w:type="dxa"/>
          </w:tcPr>
          <w:p>
            <w:pPr>
              <w:pStyle w:val="TableParagraph"/>
              <w:spacing w:line="211" w:lineRule="auto" w:before="90"/>
              <w:ind w:left="110" w:right="118" w:firstLine="5"/>
              <w:rPr>
                <w:sz w:val="23"/>
              </w:rPr>
            </w:pPr>
            <w:r>
              <w:rPr>
                <w:sz w:val="27"/>
              </w:rPr>
              <w:t>конкурсы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детского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рисунка,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листовок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тему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профилактики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вредных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привьшек,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 том числе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курительных смесей, пропаганды здорового образа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3"/>
              </w:rPr>
              <w:t>ЖИзни</w:t>
            </w:r>
          </w:p>
        </w:tc>
        <w:tc>
          <w:tcPr>
            <w:tcW w:w="3129" w:type="dxa"/>
          </w:tcPr>
          <w:p>
            <w:pPr>
              <w:pStyle w:val="TableParagraph"/>
              <w:tabs>
                <w:tab w:pos="795" w:val="left" w:leader="none"/>
                <w:tab w:pos="1205" w:val="left" w:leader="none"/>
                <w:tab w:pos="1693" w:val="left" w:leader="none"/>
                <w:tab w:pos="1858" w:val="left" w:leader="none"/>
                <w:tab w:pos="2123" w:val="left" w:leader="none"/>
                <w:tab w:pos="2713" w:val="left" w:leader="none"/>
              </w:tabs>
              <w:spacing w:line="201" w:lineRule="auto" w:before="104"/>
              <w:ind w:left="111" w:right="130" w:firstLine="6"/>
              <w:jc w:val="left"/>
              <w:rPr>
                <w:sz w:val="27"/>
              </w:rPr>
            </w:pPr>
            <w:r>
              <w:rPr>
                <w:sz w:val="27"/>
              </w:rPr>
              <w:t>главное</w:t>
              <w:tab/>
              <w:t>управление</w:t>
              <w:tab/>
            </w:r>
            <w:r>
              <w:rPr>
                <w:spacing w:val="-8"/>
                <w:sz w:val="27"/>
              </w:rPr>
              <w:t>по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образованию,</w:t>
              <w:tab/>
              <w:tab/>
              <w:tab/>
              <w:t>главное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управление</w:t>
              <w:tab/>
              <w:tab/>
            </w:r>
            <w:r>
              <w:rPr>
                <w:w w:val="95"/>
                <w:sz w:val="27"/>
              </w:rPr>
              <w:t>культуры,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идеологической работы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3"/>
                <w:w w:val="95"/>
                <w:sz w:val="27"/>
              </w:rPr>
              <w:t> </w:t>
            </w:r>
            <w:r>
              <w:rPr>
                <w:sz w:val="27"/>
              </w:rPr>
              <w:t>по</w:t>
              <w:tab/>
              <w:t>делам</w:t>
              <w:tab/>
              <w:tab/>
            </w:r>
            <w:r>
              <w:rPr>
                <w:w w:val="95"/>
                <w:sz w:val="27"/>
              </w:rPr>
              <w:t>молодежи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1828" w:hRule="atLeast"/>
        </w:trPr>
        <w:tc>
          <w:tcPr>
            <w:tcW w:w="715" w:type="dxa"/>
          </w:tcPr>
          <w:p>
            <w:pPr>
              <w:pStyle w:val="TableParagraph"/>
              <w:spacing w:before="69"/>
              <w:ind w:left="207" w:right="217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5971" w:type="dxa"/>
          </w:tcPr>
          <w:p>
            <w:pPr>
              <w:pStyle w:val="TableParagraph"/>
              <w:spacing w:line="208" w:lineRule="auto" w:before="97"/>
              <w:ind w:left="112" w:right="116" w:firstLine="3"/>
              <w:rPr>
                <w:sz w:val="27"/>
              </w:rPr>
            </w:pPr>
            <w:r>
              <w:rPr>
                <w:w w:val="95"/>
                <w:sz w:val="27"/>
              </w:rPr>
              <w:t>мониторинг организации работы в вечернее время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спортивных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секций,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кружков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клубов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интересам</w:t>
            </w:r>
          </w:p>
        </w:tc>
        <w:tc>
          <w:tcPr>
            <w:tcW w:w="3129" w:type="dxa"/>
          </w:tcPr>
          <w:p>
            <w:pPr>
              <w:pStyle w:val="TableParagraph"/>
              <w:tabs>
                <w:tab w:pos="1334" w:val="left" w:leader="none"/>
              </w:tabs>
              <w:spacing w:line="201" w:lineRule="auto" w:before="95"/>
              <w:ind w:left="111" w:right="135" w:firstLine="6"/>
              <w:rPr>
                <w:sz w:val="27"/>
              </w:rPr>
            </w:pPr>
            <w:r>
              <w:rPr>
                <w:sz w:val="27"/>
              </w:rPr>
              <w:t>главное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управление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образованию,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главное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управление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культуры,</w:t>
            </w:r>
            <w:r>
              <w:rPr>
                <w:spacing w:val="-65"/>
                <w:sz w:val="27"/>
              </w:rPr>
              <w:t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внутренних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дел</w:t>
              <w:tab/>
            </w:r>
            <w:r>
              <w:rPr>
                <w:w w:val="95"/>
                <w:sz w:val="27"/>
              </w:rPr>
              <w:t>облисполкома,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</w:tbl>
    <w:p>
      <w:pPr>
        <w:spacing w:after="0" w:line="201" w:lineRule="auto"/>
        <w:rPr>
          <w:sz w:val="27"/>
        </w:rPr>
        <w:sectPr>
          <w:pgSz w:w="11990" w:h="16910"/>
          <w:pgMar w:top="720" w:bottom="280" w:left="1520" w:right="400"/>
        </w:sectPr>
      </w:pPr>
    </w:p>
    <w:p>
      <w:pPr>
        <w:spacing w:before="60"/>
        <w:ind w:left="0" w:right="114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7053071</wp:posOffset>
            </wp:positionH>
            <wp:positionV relativeFrom="page">
              <wp:posOffset>7202424</wp:posOffset>
            </wp:positionV>
            <wp:extent cx="82296" cy="762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3696">
            <wp:simplePos x="0" y="0"/>
            <wp:positionH relativeFrom="page">
              <wp:posOffset>1143000</wp:posOffset>
            </wp:positionH>
            <wp:positionV relativeFrom="paragraph">
              <wp:posOffset>390188</wp:posOffset>
            </wp:positionV>
            <wp:extent cx="170687" cy="429768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sz w:val="27"/>
        </w:rPr>
        <w:t>4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976"/>
        <w:gridCol w:w="3130"/>
      </w:tblGrid>
      <w:tr>
        <w:trPr>
          <w:trHeight w:val="455" w:hRule="atLeast"/>
        </w:trPr>
        <w:tc>
          <w:tcPr>
            <w:tcW w:w="70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before="74"/>
              <w:ind w:left="2118" w:right="210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Мероприятия</w:t>
            </w:r>
          </w:p>
        </w:tc>
        <w:tc>
          <w:tcPr>
            <w:tcW w:w="3130" w:type="dxa"/>
          </w:tcPr>
          <w:p>
            <w:pPr>
              <w:pStyle w:val="TableParagraph"/>
              <w:spacing w:before="69"/>
              <w:ind w:left="577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Ответственные</w:t>
            </w:r>
          </w:p>
        </w:tc>
      </w:tr>
      <w:tr>
        <w:trPr>
          <w:trHeight w:val="3095" w:hRule="atLeast"/>
        </w:trPr>
        <w:tc>
          <w:tcPr>
            <w:tcW w:w="70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tabs>
                <w:tab w:pos="4228" w:val="left" w:leader="none"/>
              </w:tabs>
              <w:spacing w:line="199" w:lineRule="auto" w:before="102"/>
              <w:ind w:left="124" w:right="110" w:firstLine="10"/>
              <w:rPr>
                <w:sz w:val="27"/>
              </w:rPr>
            </w:pPr>
            <w:r>
              <w:rPr>
                <w:sz w:val="27"/>
              </w:rPr>
              <w:t>проведение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встреч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педагогами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целъю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обеспечения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выполнения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требований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Алгоритма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взаимодействия сотрудников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органов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внутренних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дел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работников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учреждений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образования,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спорта,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туризма,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культуры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здравоохранения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Минской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области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ранней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идентификации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вмолодежной   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среде         лиц,         входяідих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в неформальные      молодежные     группировки,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а также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доведения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отличигельных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признаков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несоверіненнолетних</w:t>
              <w:tab/>
            </w:r>
            <w:r>
              <w:rPr>
                <w:spacing w:val="-1"/>
                <w:w w:val="95"/>
                <w:sz w:val="27"/>
              </w:rPr>
              <w:t>неформалъной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направленности</w:t>
            </w:r>
            <w:r>
              <w:rPr>
                <w:spacing w:val="-11"/>
                <w:w w:val="95"/>
                <w:sz w:val="27"/>
              </w:rPr>
              <w:t> </w:t>
            </w:r>
            <w:r>
              <w:rPr>
                <w:color w:val="0E0E0E"/>
                <w:w w:val="95"/>
                <w:sz w:val="27"/>
              </w:rPr>
              <w:t>и </w:t>
            </w:r>
            <w:r>
              <w:rPr>
                <w:w w:val="95"/>
                <w:sz w:val="27"/>
              </w:rPr>
              <w:t>тактики</w:t>
            </w:r>
            <w:r>
              <w:rPr>
                <w:spacing w:val="1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выявления</w:t>
            </w:r>
            <w:r>
              <w:rPr>
                <w:spacing w:val="3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таковых</w:t>
            </w:r>
          </w:p>
        </w:tc>
        <w:tc>
          <w:tcPr>
            <w:tcW w:w="3130" w:type="dxa"/>
          </w:tcPr>
          <w:p>
            <w:pPr>
              <w:pStyle w:val="TableParagraph"/>
              <w:tabs>
                <w:tab w:pos="1547" w:val="left" w:leader="none"/>
                <w:tab w:pos="1703" w:val="left" w:leader="none"/>
              </w:tabs>
              <w:spacing w:line="199" w:lineRule="auto" w:before="102"/>
              <w:ind w:left="125" w:right="140" w:hanging="5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утгравление</w:t>
              <w:tab/>
              <w:tab/>
            </w:r>
            <w:r>
              <w:rPr>
                <w:w w:val="90"/>
                <w:sz w:val="27"/>
              </w:rPr>
              <w:t>внутренних</w:t>
            </w:r>
            <w:r>
              <w:rPr>
                <w:spacing w:val="-58"/>
                <w:w w:val="90"/>
                <w:sz w:val="27"/>
              </w:rPr>
              <w:t> </w:t>
            </w:r>
            <w:r>
              <w:rPr>
                <w:w w:val="95"/>
                <w:sz w:val="27"/>
              </w:rPr>
              <w:t>дел</w:t>
            </w:r>
            <w:r>
              <w:rPr>
                <w:spacing w:val="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главное</w:t>
            </w:r>
            <w:r>
              <w:rPr>
                <w:spacing w:val="1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1"/>
                <w:w w:val="95"/>
                <w:sz w:val="27"/>
              </w:rPr>
              <w:t> </w:t>
            </w:r>
            <w:r>
              <w:rPr>
                <w:sz w:val="27"/>
              </w:rPr>
              <w:t>по</w:t>
              <w:tab/>
            </w:r>
            <w:r>
              <w:rPr>
                <w:w w:val="90"/>
                <w:sz w:val="27"/>
              </w:rPr>
              <w:t>образованию</w:t>
            </w:r>
            <w:r>
              <w:rPr>
                <w:spacing w:val="1"/>
                <w:w w:val="90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1535" w:hRule="atLeast"/>
        </w:trPr>
        <w:tc>
          <w:tcPr>
            <w:tcW w:w="706" w:type="dxa"/>
          </w:tcPr>
          <w:p>
            <w:pPr>
              <w:pStyle w:val="TableParagraph"/>
              <w:spacing w:before="45"/>
              <w:ind w:right="247"/>
              <w:jc w:val="right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5976" w:type="dxa"/>
          </w:tcPr>
          <w:p>
            <w:pPr>
              <w:pStyle w:val="TableParagraph"/>
              <w:spacing w:line="201" w:lineRule="auto" w:before="90"/>
              <w:ind w:left="126" w:right="66" w:firstLine="8"/>
              <w:rPr>
                <w:sz w:val="27"/>
              </w:rPr>
            </w:pPr>
            <w:r>
              <w:rPr>
                <w:w w:val="95"/>
                <w:sz w:val="27"/>
              </w:rPr>
              <w:t>проведение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встреч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педагогами</w:t>
            </w:r>
            <w:r>
              <w:rPr>
                <w:spacing w:val="60"/>
                <w:sz w:val="27"/>
              </w:rPr>
              <w:t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61"/>
                <w:sz w:val="27"/>
              </w:rPr>
              <w:t> </w:t>
            </w:r>
            <w:r>
              <w:rPr>
                <w:w w:val="95"/>
                <w:sz w:val="27"/>
              </w:rPr>
              <w:t>разъяснению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им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признаков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наркотического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опьянения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алгоритма действий в случае выявления фактов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незаконного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оборота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наркотиков</w:t>
            </w:r>
          </w:p>
        </w:tc>
        <w:tc>
          <w:tcPr>
            <w:tcW w:w="3130" w:type="dxa"/>
          </w:tcPr>
          <w:p>
            <w:pPr>
              <w:pStyle w:val="TableParagraph"/>
              <w:tabs>
                <w:tab w:pos="1540" w:val="left" w:leader="none"/>
                <w:tab w:pos="1708" w:val="left" w:leader="none"/>
              </w:tabs>
              <w:spacing w:line="204" w:lineRule="auto" w:before="88"/>
              <w:ind w:left="123" w:right="137" w:firstLine="1"/>
              <w:jc w:val="left"/>
              <w:rPr>
                <w:sz w:val="27"/>
              </w:rPr>
            </w:pPr>
            <w:r>
              <w:rPr>
                <w:sz w:val="27"/>
              </w:rPr>
              <w:t>управление</w:t>
              <w:tab/>
              <w:tab/>
            </w:r>
            <w:r>
              <w:rPr>
                <w:w w:val="90"/>
                <w:sz w:val="27"/>
              </w:rPr>
              <w:t>внутренних</w:t>
            </w:r>
            <w:r>
              <w:rPr>
                <w:spacing w:val="-58"/>
                <w:w w:val="90"/>
                <w:sz w:val="27"/>
              </w:rPr>
              <w:t> </w:t>
            </w:r>
            <w:r>
              <w:rPr>
                <w:w w:val="95"/>
                <w:sz w:val="27"/>
              </w:rPr>
              <w:t>дел</w:t>
            </w:r>
            <w:r>
              <w:rPr>
                <w:spacing w:val="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главное</w:t>
            </w:r>
            <w:r>
              <w:rPr>
                <w:spacing w:val="1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1"/>
                <w:w w:val="95"/>
                <w:sz w:val="27"/>
              </w:rPr>
              <w:t> </w:t>
            </w:r>
            <w:r>
              <w:rPr>
                <w:sz w:val="27"/>
              </w:rPr>
              <w:t>по</w:t>
              <w:tab/>
            </w:r>
            <w:r>
              <w:rPr>
                <w:w w:val="90"/>
                <w:sz w:val="27"/>
              </w:rPr>
              <w:t>образованию</w:t>
            </w:r>
            <w:r>
              <w:rPr>
                <w:spacing w:val="1"/>
                <w:w w:val="90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1544" w:hRule="atLeast"/>
        </w:trPr>
        <w:tc>
          <w:tcPr>
            <w:tcW w:w="706" w:type="dxa"/>
          </w:tcPr>
          <w:p>
            <w:pPr>
              <w:pStyle w:val="TableParagraph"/>
              <w:spacing w:before="55"/>
              <w:ind w:right="246"/>
              <w:jc w:val="right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5976" w:type="dxa"/>
          </w:tcPr>
          <w:p>
            <w:pPr>
              <w:pStyle w:val="TableParagraph"/>
              <w:tabs>
                <w:tab w:pos="2348" w:val="left" w:leader="none"/>
                <w:tab w:pos="4415" w:val="left" w:leader="none"/>
              </w:tabs>
              <w:spacing w:line="199" w:lineRule="auto" w:before="102"/>
              <w:ind w:left="124" w:right="100" w:firstLine="6"/>
              <w:rPr>
                <w:sz w:val="27"/>
              </w:rPr>
            </w:pPr>
            <w:r>
              <w:rPr>
                <w:spacing w:val="-1"/>
                <w:sz w:val="27"/>
              </w:rPr>
              <w:t>отработки в вечернее </w:t>
            </w:r>
            <w:r>
              <w:rPr>
                <w:sz w:val="27"/>
              </w:rPr>
              <w:t>время общественных мест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(парков,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скверов,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дворовых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привікольных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территорий   и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др.)   с   целъю   предупреждения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пресечения</w:t>
              <w:tab/>
            </w:r>
            <w:r>
              <w:rPr>
                <w:sz w:val="27"/>
              </w:rPr>
              <w:t>совершения</w:t>
              <w:tab/>
            </w:r>
            <w:r>
              <w:rPr>
                <w:w w:val="95"/>
                <w:sz w:val="27"/>
              </w:rPr>
              <w:t>подростками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отношении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их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противоправных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деяний</w:t>
            </w:r>
          </w:p>
        </w:tc>
        <w:tc>
          <w:tcPr>
            <w:tcW w:w="3130" w:type="dxa"/>
          </w:tcPr>
          <w:p>
            <w:pPr>
              <w:pStyle w:val="TableParagraph"/>
              <w:tabs>
                <w:tab w:pos="1345" w:val="left" w:leader="none"/>
              </w:tabs>
              <w:spacing w:line="201" w:lineRule="auto" w:before="104"/>
              <w:ind w:left="123" w:right="142" w:hanging="3"/>
              <w:rPr>
                <w:sz w:val="27"/>
              </w:rPr>
            </w:pPr>
            <w:r>
              <w:rPr>
                <w:w w:val="95"/>
                <w:sz w:val="27"/>
              </w:rPr>
              <w:t>утгравление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внутренних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дел</w:t>
              <w:tab/>
            </w:r>
            <w:r>
              <w:rPr>
                <w:w w:val="90"/>
                <w:sz w:val="27"/>
              </w:rPr>
              <w:t>облисполкома,</w:t>
            </w:r>
            <w:r>
              <w:rPr>
                <w:spacing w:val="1"/>
                <w:w w:val="90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1545" w:hRule="atLeast"/>
        </w:trPr>
        <w:tc>
          <w:tcPr>
            <w:tcW w:w="706" w:type="dxa"/>
          </w:tcPr>
          <w:p>
            <w:pPr>
              <w:pStyle w:val="TableParagraph"/>
              <w:spacing w:before="50"/>
              <w:ind w:right="193"/>
              <w:jc w:val="right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5976" w:type="dxa"/>
          </w:tcPr>
          <w:p>
            <w:pPr>
              <w:pStyle w:val="TableParagraph"/>
              <w:spacing w:line="204" w:lineRule="auto" w:before="92"/>
              <w:ind w:left="119" w:right="110" w:firstLine="1"/>
              <w:rPr>
                <w:sz w:val="27"/>
              </w:rPr>
            </w:pPr>
            <w:r>
              <w:rPr>
                <w:w w:val="95"/>
                <w:sz w:val="27"/>
              </w:rPr>
              <w:t>отработки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объектов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торговли,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осуществляющих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реализацию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алкоголъных,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слабоалкогольных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напитков или пива, в том иисле автозаправочньт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станций,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особое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внимание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уделив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выявлению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фактов</w:t>
            </w:r>
            <w:r>
              <w:rPr>
                <w:spacing w:val="2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реализации</w:t>
            </w:r>
            <w:r>
              <w:rPr>
                <w:spacing w:val="2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алкоголя</w:t>
            </w:r>
            <w:r>
              <w:rPr>
                <w:spacing w:val="1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несовершеннолетним</w:t>
            </w:r>
          </w:p>
        </w:tc>
        <w:tc>
          <w:tcPr>
            <w:tcW w:w="3130" w:type="dxa"/>
          </w:tcPr>
          <w:p>
            <w:pPr>
              <w:pStyle w:val="TableParagraph"/>
              <w:tabs>
                <w:tab w:pos="1674" w:val="left" w:leader="none"/>
                <w:tab w:pos="2365" w:val="left" w:leader="none"/>
              </w:tabs>
              <w:spacing w:line="201" w:lineRule="auto" w:before="104"/>
              <w:ind w:left="113" w:right="137" w:firstLine="6"/>
              <w:jc w:val="left"/>
              <w:rPr>
                <w:sz w:val="27"/>
              </w:rPr>
            </w:pPr>
            <w:r>
              <w:rPr>
                <w:sz w:val="27"/>
              </w:rPr>
              <w:t>управление</w:t>
              <w:tab/>
            </w:r>
            <w:r>
              <w:rPr>
                <w:spacing w:val="-1"/>
                <w:w w:val="95"/>
                <w:sz w:val="27"/>
              </w:rPr>
              <w:t>внутренних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дел</w:t>
            </w:r>
            <w:r>
              <w:rPr>
                <w:spacing w:val="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главное</w:t>
            </w:r>
            <w:r>
              <w:rPr>
                <w:spacing w:val="1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1"/>
                <w:w w:val="95"/>
                <w:sz w:val="27"/>
              </w:rPr>
              <w:t> </w:t>
            </w:r>
            <w:r>
              <w:rPr>
                <w:sz w:val="27"/>
              </w:rPr>
              <w:t>торговли</w:t>
              <w:tab/>
              <w:t>и</w:t>
              <w:tab/>
            </w:r>
            <w:r>
              <w:rPr>
                <w:w w:val="95"/>
                <w:sz w:val="27"/>
              </w:rPr>
              <w:t>услуг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3498" w:hRule="atLeast"/>
        </w:trPr>
        <w:tc>
          <w:tcPr>
            <w:tcW w:w="706" w:type="dxa"/>
          </w:tcPr>
          <w:p>
            <w:pPr>
              <w:pStyle w:val="TableParagraph"/>
              <w:spacing w:before="45"/>
              <w:ind w:right="193"/>
              <w:jc w:val="right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5976" w:type="dxa"/>
          </w:tcPr>
          <w:p>
            <w:pPr>
              <w:pStyle w:val="TableParagraph"/>
              <w:tabs>
                <w:tab w:pos="1906" w:val="left" w:leader="none"/>
                <w:tab w:pos="4022" w:val="left" w:leader="none"/>
              </w:tabs>
              <w:spacing w:line="204" w:lineRule="auto" w:before="88"/>
              <w:ind w:left="115" w:right="128" w:firstLine="2"/>
              <w:rPr>
                <w:sz w:val="27"/>
              </w:rPr>
            </w:pPr>
            <w:r>
              <w:rPr>
                <w:sz w:val="27"/>
              </w:rPr>
              <w:t>дни  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открытьт      дверей      (в      том      числе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на предприятиях)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учащихся,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уделив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особое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sz w:val="27"/>
              </w:rPr>
              <w:t>внимание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несовершеннолетних,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отношении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которых</w:t>
              <w:tab/>
              <w:t>проводится</w:t>
              <w:tab/>
            </w:r>
            <w:r>
              <w:rPr>
                <w:w w:val="95"/>
                <w:sz w:val="27"/>
              </w:rPr>
              <w:t>иидивидуалъная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профилактическая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работа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признанньІм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находящимися</w:t>
            </w:r>
            <w:r>
              <w:rPr>
                <w:spacing w:val="3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социально</w:t>
            </w:r>
            <w:r>
              <w:rPr>
                <w:spacing w:val="2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опасном</w:t>
            </w:r>
            <w:r>
              <w:rPr>
                <w:spacing w:val="1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положении</w:t>
            </w:r>
          </w:p>
        </w:tc>
        <w:tc>
          <w:tcPr>
            <w:tcW w:w="3130" w:type="dxa"/>
          </w:tcPr>
          <w:p>
            <w:pPr>
              <w:pStyle w:val="TableParagraph"/>
              <w:tabs>
                <w:tab w:pos="1197" w:val="left" w:leader="none"/>
                <w:tab w:pos="1517" w:val="left" w:leader="none"/>
                <w:tab w:pos="1701" w:val="left" w:leader="none"/>
                <w:tab w:pos="1937" w:val="left" w:leader="none"/>
                <w:tab w:pos="2279" w:val="left" w:leader="none"/>
                <w:tab w:pos="2710" w:val="left" w:leader="none"/>
                <w:tab w:pos="2837" w:val="left" w:leader="none"/>
              </w:tabs>
              <w:spacing w:line="204" w:lineRule="auto" w:before="92"/>
              <w:ind w:left="110" w:right="132" w:firstLine="5"/>
              <w:jc w:val="left"/>
              <w:rPr>
                <w:sz w:val="27"/>
              </w:rPr>
            </w:pPr>
            <w:r>
              <w:rPr>
                <w:sz w:val="27"/>
              </w:rPr>
              <w:t>комитет</w:t>
              <w:tab/>
              <w:tab/>
              <w:t>по</w:t>
              <w:tab/>
              <w:tab/>
            </w:r>
            <w:r>
              <w:rPr>
                <w:w w:val="95"/>
                <w:sz w:val="27"/>
              </w:rPr>
              <w:t>труду,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pacing w:val="-1"/>
                <w:sz w:val="27"/>
              </w:rPr>
              <w:t>занятости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социальной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защите,</w:t>
              <w:tab/>
              <w:tab/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внутренних</w:t>
              <w:tab/>
              <w:tab/>
              <w:tab/>
              <w:t>дел</w:t>
              <w:tab/>
              <w:tab/>
            </w:r>
            <w:r>
              <w:rPr>
                <w:spacing w:val="-6"/>
                <w:sz w:val="27"/>
              </w:rPr>
              <w:t>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  <w:t>управление</w:t>
              <w:tab/>
            </w:r>
            <w:r>
              <w:rPr>
                <w:spacing w:val="-7"/>
                <w:sz w:val="27"/>
              </w:rPr>
              <w:t>по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образованию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6"/>
              </w:rPr>
              <w:t>религиозные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7"/>
              </w:rPr>
              <w:t>общественные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2749" w:hRule="atLeast"/>
        </w:trPr>
        <w:tc>
          <w:tcPr>
            <w:tcW w:w="706" w:type="dxa"/>
          </w:tcPr>
          <w:p>
            <w:pPr>
              <w:pStyle w:val="TableParagraph"/>
              <w:spacing w:before="64"/>
              <w:ind w:right="200"/>
              <w:jc w:val="right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5976" w:type="dxa"/>
          </w:tcPr>
          <w:p>
            <w:pPr>
              <w:pStyle w:val="TableParagraph"/>
              <w:spacing w:line="204" w:lineRule="auto" w:before="102"/>
              <w:ind w:left="115" w:right="108" w:firstLine="4"/>
              <w:rPr>
                <w:sz w:val="27"/>
              </w:rPr>
            </w:pPr>
            <w:r>
              <w:rPr>
                <w:sz w:val="27"/>
              </w:rPr>
              <w:t>товарищеские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встречи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мини-футболу,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волейболу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т.д.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между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учащимися,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занимающимися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спортивных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секциях,</w:t>
            </w:r>
            <w:r>
              <w:rPr>
                <w:spacing w:val="1"/>
                <w:sz w:val="27"/>
              </w:rPr>
              <w:t> </w:t>
            </w:r>
            <w:r>
              <w:rPr>
                <w:color w:val="0E0E0E"/>
                <w:sz w:val="27"/>
              </w:rPr>
              <w:t>и</w:t>
            </w:r>
            <w:r>
              <w:rPr>
                <w:color w:val="0E0E0E"/>
                <w:spacing w:val="1"/>
                <w:sz w:val="27"/>
              </w:rPr>
              <w:t> </w:t>
            </w:r>
            <w:r>
              <w:rPr>
                <w:sz w:val="27"/>
              </w:rPr>
              <w:t>несовершеннолетними,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отношении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которых</w:t>
            </w:r>
            <w:r>
              <w:rPr>
                <w:spacing w:val="1"/>
                <w:sz w:val="27"/>
              </w:rPr>
              <w:t> </w:t>
            </w:r>
            <w:r>
              <w:rPr>
                <w:spacing w:val="-1"/>
                <w:sz w:val="27"/>
              </w:rPr>
              <w:t>проводится</w:t>
            </w:r>
            <w:r>
              <w:rPr>
                <w:sz w:val="27"/>
              </w:rPr>
              <w:t> </w:t>
            </w:r>
            <w:r>
              <w:rPr>
                <w:spacing w:val="-1"/>
                <w:sz w:val="27"/>
              </w:rPr>
              <w:t>индивидуальная</w:t>
            </w:r>
            <w:r>
              <w:rPr>
                <w:sz w:val="27"/>
              </w:rPr>
              <w:t> профилактическая</w:t>
            </w:r>
            <w:r>
              <w:rPr>
                <w:spacing w:val="1"/>
                <w:sz w:val="27"/>
              </w:rPr>
              <w:t> </w:t>
            </w:r>
            <w:r>
              <w:rPr>
                <w:w w:val="95"/>
                <w:sz w:val="27"/>
              </w:rPr>
              <w:t>работа и признанными находящимися в соідіально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опасном положении,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сотрудниками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инспекции </w:t>
            </w:r>
            <w:r>
              <w:rPr>
                <w:w w:val="95"/>
                <w:position w:val="1"/>
                <w:sz w:val="19"/>
              </w:rPr>
              <w:t>ПО</w:t>
            </w:r>
            <w:r>
              <w:rPr>
                <w:spacing w:val="1"/>
                <w:w w:val="95"/>
                <w:position w:val="1"/>
                <w:sz w:val="19"/>
              </w:rPr>
              <w:t> </w:t>
            </w:r>
            <w:r>
              <w:rPr>
                <w:sz w:val="27"/>
              </w:rPr>
              <w:t>делам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несовершеннолетних</w:t>
            </w:r>
          </w:p>
        </w:tc>
        <w:tc>
          <w:tcPr>
            <w:tcW w:w="3130" w:type="dxa"/>
          </w:tcPr>
          <w:p>
            <w:pPr>
              <w:pStyle w:val="TableParagraph"/>
              <w:tabs>
                <w:tab w:pos="1202" w:val="left" w:leader="none"/>
                <w:tab w:pos="1371" w:val="left" w:leader="none"/>
                <w:tab w:pos="1699" w:val="left" w:leader="none"/>
                <w:tab w:pos="2018" w:val="left" w:leader="none"/>
                <w:tab w:pos="2599" w:val="left" w:leader="none"/>
                <w:tab w:pos="2705" w:val="left" w:leader="none"/>
              </w:tabs>
              <w:spacing w:line="201" w:lineRule="auto" w:before="90"/>
              <w:ind w:left="110" w:right="129" w:firstLine="7"/>
              <w:jc w:val="left"/>
              <w:rPr>
                <w:sz w:val="27"/>
              </w:rPr>
            </w:pPr>
            <w:r>
              <w:rPr>
                <w:sz w:val="27"/>
              </w:rPr>
              <w:t>главное</w:t>
              <w:tab/>
              <w:tab/>
              <w:tab/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спорта</w:t>
              <w:tab/>
              <w:tab/>
            </w:r>
            <w:r>
              <w:rPr>
                <w:color w:val="0E0E0E"/>
                <w:sz w:val="27"/>
              </w:rPr>
              <w:t>и</w:t>
              <w:tab/>
              <w:tab/>
            </w:r>
            <w:r>
              <w:rPr>
                <w:w w:val="95"/>
                <w:sz w:val="27"/>
              </w:rPr>
              <w:t>туризма,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главное</w:t>
              <w:tab/>
              <w:t>управление</w:t>
              <w:tab/>
              <w:tab/>
            </w:r>
            <w:r>
              <w:rPr>
                <w:w w:val="95"/>
                <w:sz w:val="27"/>
              </w:rPr>
              <w:t>по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образованию,</w:t>
            </w:r>
            <w:r>
              <w:rPr>
                <w:spacing w:val="2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управление</w:t>
            </w:r>
            <w:r>
              <w:rPr>
                <w:spacing w:val="-61"/>
                <w:w w:val="95"/>
                <w:sz w:val="27"/>
              </w:rPr>
              <w:t> </w:t>
            </w:r>
            <w:r>
              <w:rPr>
                <w:sz w:val="27"/>
              </w:rPr>
              <w:t>внутренних</w:t>
              <w:tab/>
              <w:tab/>
              <w:tab/>
            </w:r>
            <w:r>
              <w:rPr>
                <w:spacing w:val="-4"/>
                <w:sz w:val="27"/>
              </w:rPr>
              <w:t>дел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</w:tbl>
    <w:p>
      <w:pPr>
        <w:spacing w:after="0" w:line="201" w:lineRule="auto"/>
        <w:jc w:val="left"/>
        <w:rPr>
          <w:sz w:val="27"/>
        </w:rPr>
        <w:sectPr>
          <w:pgSz w:w="11920" w:h="16910"/>
          <w:pgMar w:top="580" w:bottom="280" w:left="1460" w:right="400"/>
        </w:sectPr>
      </w:pPr>
    </w:p>
    <w:tbl>
      <w:tblPr>
        <w:tblW w:w="0" w:type="auto"/>
        <w:jc w:val="left"/>
        <w:tblInd w:w="129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967"/>
        <w:gridCol w:w="3125"/>
      </w:tblGrid>
      <w:tr>
        <w:trPr>
          <w:trHeight w:val="440" w:hRule="atLeast"/>
        </w:trPr>
        <w:tc>
          <w:tcPr>
            <w:tcW w:w="706" w:type="dxa"/>
          </w:tcPr>
          <w:p>
            <w:pPr>
              <w:pStyle w:val="TableParagraph"/>
              <w:spacing w:before="59"/>
              <w:ind w:left="206"/>
              <w:jc w:val="left"/>
              <w:rPr>
                <w:sz w:val="27"/>
              </w:rPr>
            </w:pPr>
            <w:r>
              <w:rPr>
                <w:w w:val="85"/>
                <w:sz w:val="27"/>
              </w:rPr>
              <w:t>А•.</w:t>
            </w:r>
          </w:p>
        </w:tc>
        <w:tc>
          <w:tcPr>
            <w:tcW w:w="5967" w:type="dxa"/>
          </w:tcPr>
          <w:p>
            <w:pPr>
              <w:pStyle w:val="TableParagraph"/>
              <w:spacing w:before="59"/>
              <w:ind w:left="2095" w:right="2095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Мероприятия</w:t>
            </w:r>
          </w:p>
        </w:tc>
        <w:tc>
          <w:tcPr>
            <w:tcW w:w="3125" w:type="dxa"/>
          </w:tcPr>
          <w:p>
            <w:pPr>
              <w:pStyle w:val="TableParagraph"/>
              <w:spacing w:before="64"/>
              <w:ind w:left="572"/>
              <w:jc w:val="left"/>
              <w:rPr>
                <w:sz w:val="27"/>
              </w:rPr>
            </w:pPr>
            <w:r>
              <w:rPr>
                <w:w w:val="110"/>
                <w:sz w:val="27"/>
              </w:rPr>
              <w:t>Ответственные</w:t>
            </w:r>
          </w:p>
        </w:tc>
      </w:tr>
      <w:tr>
        <w:trPr>
          <w:trHeight w:val="2039" w:hRule="atLeast"/>
        </w:trPr>
        <w:tc>
          <w:tcPr>
            <w:tcW w:w="706" w:type="dxa"/>
          </w:tcPr>
          <w:p>
            <w:pPr>
              <w:pStyle w:val="TableParagraph"/>
              <w:spacing w:before="64"/>
              <w:ind w:left="197"/>
              <w:jc w:val="left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967" w:type="dxa"/>
          </w:tcPr>
          <w:p>
            <w:pPr>
              <w:pStyle w:val="TableParagraph"/>
              <w:spacing w:line="208" w:lineRule="auto" w:before="95"/>
              <w:ind w:left="115" w:right="115" w:firstLine="6"/>
              <w:rPr>
                <w:sz w:val="26"/>
              </w:rPr>
            </w:pPr>
            <w:r>
              <w:rPr>
                <w:spacing w:val="-1"/>
                <w:sz w:val="26"/>
              </w:rPr>
              <w:t>актуализацию </w:t>
            </w:r>
            <w:r>
              <w:rPr>
                <w:sz w:val="26"/>
              </w:rPr>
              <w:t>и обновление правовой информации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 уголках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правовых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знаний,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стендах,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сайтах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учреждений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культуры</w:t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1223" w:val="left" w:leader="none"/>
                <w:tab w:pos="1497" w:val="left" w:leader="none"/>
                <w:tab w:pos="1757" w:val="left" w:leader="none"/>
                <w:tab w:pos="1939" w:val="left" w:leader="none"/>
                <w:tab w:pos="2123" w:val="left" w:leader="none"/>
                <w:tab w:pos="2726" w:val="left" w:leader="none"/>
                <w:tab w:pos="2851" w:val="left" w:leader="none"/>
              </w:tabs>
              <w:spacing w:line="201" w:lineRule="auto" w:before="103"/>
              <w:ind w:left="119" w:right="113" w:firstLine="6"/>
              <w:jc w:val="left"/>
              <w:rPr>
                <w:sz w:val="27"/>
              </w:rPr>
            </w:pPr>
            <w:r>
              <w:rPr>
                <w:sz w:val="26"/>
              </w:rPr>
              <w:t>главное</w:t>
              <w:tab/>
              <w:t>управление</w:t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образованию,</w:t>
              <w:tab/>
              <w:tab/>
              <w:tab/>
              <w:t>главное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7"/>
              </w:rPr>
              <w:t>уггравление</w:t>
              <w:tab/>
              <w:tab/>
            </w:r>
            <w:r>
              <w:rPr>
                <w:sz w:val="27"/>
              </w:rPr>
              <w:t>спорта</w:t>
              <w:tab/>
              <w:tab/>
            </w:r>
            <w:r>
              <w:rPr>
                <w:color w:val="0F0F0F"/>
                <w:spacing w:val="-6"/>
                <w:sz w:val="27"/>
              </w:rPr>
              <w:t>и</w:t>
            </w:r>
            <w:r>
              <w:rPr>
                <w:color w:val="0F0F0F"/>
                <w:spacing w:val="-65"/>
                <w:sz w:val="27"/>
              </w:rPr>
              <w:t> </w:t>
            </w:r>
            <w:r>
              <w:rPr>
                <w:sz w:val="27"/>
              </w:rPr>
              <w:t>туризма</w:t>
              <w:tab/>
              <w:tab/>
              <w:t>и</w:t>
              <w:tab/>
              <w:tab/>
              <w:tab/>
            </w:r>
            <w:r>
              <w:rPr>
                <w:w w:val="95"/>
                <w:sz w:val="27"/>
              </w:rPr>
              <w:t>главное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управление</w:t>
              <w:tab/>
              <w:tab/>
              <w:tab/>
            </w:r>
            <w:r>
              <w:rPr>
                <w:w w:val="95"/>
                <w:sz w:val="27"/>
              </w:rPr>
              <w:t>культуры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7"/>
              </w:rPr>
              <w:t>облисполкома,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райгорисполкомы</w:t>
            </w:r>
          </w:p>
        </w:tc>
      </w:tr>
      <w:tr>
        <w:trPr>
          <w:trHeight w:val="2072" w:hRule="atLeast"/>
        </w:trPr>
        <w:tc>
          <w:tcPr>
            <w:tcW w:w="706" w:type="dxa"/>
          </w:tcPr>
          <w:p>
            <w:pPr>
              <w:pStyle w:val="TableParagraph"/>
              <w:spacing w:before="73"/>
              <w:ind w:left="192"/>
              <w:jc w:val="lef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5967" w:type="dxa"/>
          </w:tcPr>
          <w:p>
            <w:pPr>
              <w:pStyle w:val="TableParagraph"/>
              <w:spacing w:line="208" w:lineRule="auto" w:before="105"/>
              <w:ind w:left="120" w:right="126" w:firstLine="4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> </w:t>
            </w:r>
            <w:r>
              <w:rPr>
                <w:color w:val="080808"/>
                <w:sz w:val="26"/>
              </w:rPr>
              <w:t>о</w:t>
            </w:r>
            <w:r>
              <w:rPr>
                <w:color w:val="080808"/>
                <w:spacing w:val="1"/>
                <w:sz w:val="26"/>
              </w:rPr>
              <w:t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секций,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кружков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клубов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интересам,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предоставляемых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учреждениями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культуры</w:t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1223" w:val="left" w:leader="none"/>
                <w:tab w:pos="1497" w:val="left" w:leader="none"/>
                <w:tab w:pos="1758" w:val="left" w:leader="none"/>
                <w:tab w:pos="1939" w:val="left" w:leader="none"/>
                <w:tab w:pos="2123" w:val="left" w:leader="none"/>
                <w:tab w:pos="2726" w:val="left" w:leader="none"/>
                <w:tab w:pos="2856" w:val="left" w:leader="none"/>
              </w:tabs>
              <w:spacing w:line="208" w:lineRule="auto" w:before="105"/>
              <w:ind w:left="119" w:right="112" w:firstLine="6"/>
              <w:jc w:val="left"/>
              <w:rPr>
                <w:sz w:val="26"/>
              </w:rPr>
            </w:pPr>
            <w:r>
              <w:rPr>
                <w:sz w:val="26"/>
              </w:rPr>
              <w:t>главное</w:t>
              <w:tab/>
              <w:t>управление</w:t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образованию,</w:t>
              <w:tab/>
              <w:tab/>
              <w:tab/>
              <w:t>главное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управление</w:t>
              <w:tab/>
              <w:tab/>
              <w:t>спорта</w:t>
              <w:tab/>
              <w:tab/>
            </w:r>
            <w:r>
              <w:rPr>
                <w:color w:val="0E0E0E"/>
                <w:spacing w:val="-4"/>
                <w:sz w:val="26"/>
              </w:rPr>
              <w:t>и</w:t>
            </w:r>
            <w:r>
              <w:rPr>
                <w:color w:val="0E0E0E"/>
                <w:spacing w:val="-62"/>
                <w:sz w:val="26"/>
              </w:rPr>
              <w:t> </w:t>
            </w:r>
            <w:r>
              <w:rPr>
                <w:sz w:val="26"/>
              </w:rPr>
              <w:t>туризма</w:t>
              <w:tab/>
              <w:tab/>
              <w:t>и</w:t>
              <w:tab/>
              <w:tab/>
              <w:tab/>
              <w:t>главное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7"/>
              </w:rPr>
              <w:t>управление</w:t>
              <w:tab/>
              <w:tab/>
              <w:tab/>
            </w:r>
            <w:r>
              <w:rPr>
                <w:w w:val="95"/>
                <w:sz w:val="27"/>
              </w:rPr>
              <w:t>культуры</w:t>
            </w:r>
            <w:r>
              <w:rPr>
                <w:spacing w:val="-62"/>
                <w:w w:val="95"/>
                <w:sz w:val="27"/>
              </w:rPr>
              <w:t> </w:t>
            </w:r>
            <w:r>
              <w:rPr>
                <w:sz w:val="26"/>
              </w:rPr>
              <w:t>облисполкома,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райгорисполкомы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70"/>
          <w:pgMar w:top="1080" w:bottom="280" w:left="1460" w:right="400"/>
        </w:sectPr>
      </w:pPr>
    </w:p>
    <w:p>
      <w:pPr>
        <w:spacing w:line="187" w:lineRule="auto" w:before="271"/>
        <w:ind w:left="136" w:right="37" w:hanging="5"/>
        <w:jc w:val="left"/>
        <w:rPr>
          <w:sz w:val="31"/>
        </w:rPr>
      </w:pPr>
      <w:r>
        <w:rPr>
          <w:w w:val="95"/>
          <w:sz w:val="31"/>
        </w:rPr>
        <w:t>Заместитель</w:t>
      </w:r>
      <w:r>
        <w:rPr>
          <w:spacing w:val="22"/>
          <w:w w:val="95"/>
          <w:sz w:val="31"/>
        </w:rPr>
        <w:t> </w:t>
      </w:r>
      <w:r>
        <w:rPr>
          <w:w w:val="95"/>
          <w:sz w:val="31"/>
        </w:rPr>
        <w:t>председателя</w:t>
      </w:r>
      <w:r>
        <w:rPr>
          <w:spacing w:val="-71"/>
          <w:w w:val="95"/>
          <w:sz w:val="31"/>
        </w:rPr>
        <w:t> </w:t>
      </w:r>
      <w:r>
        <w:rPr>
          <w:sz w:val="32"/>
        </w:rPr>
        <w:t>комиссии по делам</w:t>
      </w:r>
      <w:r>
        <w:rPr>
          <w:spacing w:val="1"/>
          <w:sz w:val="32"/>
        </w:rPr>
        <w:t> </w:t>
      </w:r>
      <w:r>
        <w:rPr>
          <w:sz w:val="31"/>
        </w:rPr>
        <w:t>несовершеннолетних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281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3636264</wp:posOffset>
            </wp:positionH>
            <wp:positionV relativeFrom="paragraph">
              <wp:posOffset>-355885</wp:posOffset>
            </wp:positionV>
            <wp:extent cx="1271015" cy="95402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5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А.И.Ульчиц</w:t>
      </w:r>
    </w:p>
    <w:sectPr>
      <w:type w:val="continuous"/>
      <w:pgSz w:w="11900" w:h="16870"/>
      <w:pgMar w:top="960" w:bottom="280" w:left="1460" w:right="400"/>
      <w:cols w:num="2" w:equalWidth="0">
        <w:col w:w="3506" w:space="628"/>
        <w:col w:w="5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14" w:hanging="311"/>
        <w:jc w:val="left"/>
      </w:pPr>
      <w:rPr>
        <w:rFonts w:hint="default"/>
        <w:w w:val="10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7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4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2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7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4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9" w:hanging="3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1"/>
      <w:szCs w:val="3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06"/>
      <w:ind w:left="114" w:right="139" w:firstLine="69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2023-01-26T08:02:38Z</dcterms:created>
  <dcterms:modified xsi:type="dcterms:W3CDTF">2023-01-26T08:02:38Z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